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sz w:val="32"/>
          <w:szCs w:val="32"/>
        </w:rPr>
      </w:pPr>
      <w:bookmarkStart w:id="0" w:name="_GoBack"/>
      <w:bookmarkEnd w:id="0"/>
      <w:r>
        <w:rPr>
          <w:rFonts w:ascii="Times New Roman" w:hAnsi="Times New Roman" w:eastAsia="黑体" w:cs="Times New Roman"/>
          <w:kern w:val="0"/>
          <w:sz w:val="32"/>
          <w:szCs w:val="32"/>
          <w:lang w:val="zh-CN" w:bidi="th-TH"/>
        </w:rPr>
        <w:t>附件</w:t>
      </w:r>
      <w:r>
        <w:rPr>
          <w:rFonts w:ascii="Times New Roman" w:hAnsi="Times New Roman" w:eastAsia="黑体" w:cs="Times New Roman"/>
          <w:kern w:val="0"/>
          <w:sz w:val="32"/>
          <w:szCs w:val="32"/>
          <w:lang w:bidi="th-TH"/>
        </w:rPr>
        <w:t>1</w:t>
      </w:r>
    </w:p>
    <w:p>
      <w:pPr>
        <w:tabs>
          <w:tab w:val="left" w:pos="5220"/>
        </w:tabs>
        <w:rPr>
          <w:rFonts w:ascii="Times New Roman" w:hAnsi="Times New Roman" w:eastAsia="黑体" w:cs="Times New Roman"/>
          <w:sz w:val="32"/>
          <w:szCs w:val="3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48"/>
          <w:szCs w:val="48"/>
        </w:rPr>
      </w:pPr>
      <w:r>
        <w:rPr>
          <w:rFonts w:ascii="Times New Roman" w:hAnsi="Times New Roman" w:eastAsia="黑体" w:cs="Times New Roman"/>
          <w:sz w:val="48"/>
          <w:szCs w:val="48"/>
        </w:rPr>
        <w:t>2020年云南省工业互联网示范项目</w:t>
      </w:r>
    </w:p>
    <w:p>
      <w:pPr>
        <w:tabs>
          <w:tab w:val="left" w:pos="5220"/>
        </w:tabs>
        <w:jc w:val="center"/>
        <w:rPr>
          <w:rFonts w:ascii="Times New Roman" w:hAnsi="Times New Roman" w:eastAsia="黑体" w:cs="Times New Roman"/>
          <w:sz w:val="48"/>
          <w:szCs w:val="48"/>
        </w:rPr>
      </w:pPr>
      <w:r>
        <w:rPr>
          <w:rFonts w:ascii="Times New Roman" w:hAnsi="Times New Roman" w:eastAsia="黑体" w:cs="Times New Roman"/>
          <w:sz w:val="48"/>
          <w:szCs w:val="48"/>
        </w:rPr>
        <w:t>申报书</w:t>
      </w:r>
    </w:p>
    <w:p>
      <w:pPr>
        <w:tabs>
          <w:tab w:val="left" w:pos="5220"/>
        </w:tabs>
        <w:ind w:firstLine="1285" w:firstLineChars="400"/>
        <w:rPr>
          <w:rFonts w:ascii="Times New Roman" w:hAnsi="Times New Roman" w:eastAsia="仿宋_GB2312" w:cs="Times New Roman"/>
          <w:b/>
          <w:sz w:val="32"/>
          <w:szCs w:val="32"/>
        </w:rPr>
      </w:pPr>
    </w:p>
    <w:p>
      <w:pPr>
        <w:tabs>
          <w:tab w:val="left" w:pos="5220"/>
        </w:tabs>
        <w:ind w:firstLine="1285" w:firstLineChars="400"/>
        <w:rPr>
          <w:rFonts w:ascii="Times New Roman" w:hAnsi="Times New Roman" w:eastAsia="仿宋_GB2312" w:cs="Times New Roman"/>
          <w:b/>
          <w:sz w:val="32"/>
          <w:szCs w:val="32"/>
        </w:rPr>
      </w:pPr>
    </w:p>
    <w:p>
      <w:pPr>
        <w:tabs>
          <w:tab w:val="left" w:pos="5220"/>
        </w:tabs>
        <w:rPr>
          <w:rFonts w:ascii="Times New Roman" w:hAnsi="Times New Roman" w:eastAsia="仿宋_GB2312" w:cs="Times New Roman"/>
          <w:b/>
          <w:sz w:val="32"/>
          <w:szCs w:val="32"/>
        </w:rPr>
      </w:pPr>
    </w:p>
    <w:p>
      <w:pPr>
        <w:rPr>
          <w:rFonts w:ascii="Times New Roman" w:hAnsi="Times New Roman" w:eastAsia="黑体" w:cs="Times New Roman"/>
          <w:sz w:val="32"/>
        </w:rPr>
      </w:pPr>
    </w:p>
    <w:p>
      <w:pPr>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rPr>
          <w:rFonts w:ascii="Times New Roman" w:hAnsi="Times New Roman" w:eastAsia="黑体" w:cs="Times New Roman"/>
          <w:sz w:val="32"/>
        </w:rPr>
      </w:pPr>
      <w:r>
        <w:rPr>
          <w:rFonts w:ascii="Times New Roman" w:hAnsi="Times New Roman" w:eastAsia="黑体" w:cs="Times New Roman"/>
          <w:sz w:val="32"/>
        </w:rPr>
        <w:t xml:space="preserve">项   目   名    称  </w:t>
      </w:r>
      <w:r>
        <w:rPr>
          <w:rFonts w:ascii="Times New Roman" w:hAnsi="Times New Roman" w:eastAsia="黑体" w:cs="Times New Roman"/>
          <w:sz w:val="32"/>
          <w:u w:val="single"/>
        </w:rPr>
        <w:t xml:space="preserve">                                </w:t>
      </w:r>
    </w:p>
    <w:p>
      <w:pPr>
        <w:rPr>
          <w:rFonts w:ascii="Times New Roman" w:hAnsi="Times New Roman" w:eastAsia="黑体" w:cs="Times New Roman"/>
          <w:sz w:val="32"/>
          <w:u w:val="single"/>
        </w:rPr>
      </w:pPr>
      <w:r>
        <w:rPr>
          <w:rFonts w:ascii="Times New Roman" w:hAnsi="Times New Roman" w:eastAsia="黑体" w:cs="Times New Roman"/>
          <w:sz w:val="32"/>
        </w:rPr>
        <w:t>申 报 单 位（</w:t>
      </w:r>
      <w:r>
        <w:rPr>
          <w:rFonts w:ascii="Times New Roman" w:hAnsi="Times New Roman" w:eastAsia="黑体" w:cs="Times New Roman"/>
          <w:sz w:val="32"/>
        </w:rPr>
        <w:tab/>
      </w:r>
      <w:r>
        <w:rPr>
          <w:rFonts w:ascii="Times New Roman" w:hAnsi="Times New Roman" w:eastAsia="黑体" w:cs="Times New Roman"/>
          <w:sz w:val="32"/>
        </w:rPr>
        <w:t>盖</w:t>
      </w:r>
      <w:r>
        <w:rPr>
          <w:rFonts w:ascii="Times New Roman" w:hAnsi="Times New Roman" w:eastAsia="黑体" w:cs="Times New Roman"/>
          <w:sz w:val="32"/>
        </w:rPr>
        <w:tab/>
      </w:r>
      <w:r>
        <w:rPr>
          <w:rFonts w:ascii="Times New Roman" w:hAnsi="Times New Roman" w:eastAsia="黑体" w:cs="Times New Roman"/>
          <w:sz w:val="32"/>
        </w:rPr>
        <w:t>章</w:t>
      </w:r>
      <w:r>
        <w:rPr>
          <w:rFonts w:ascii="Times New Roman" w:hAnsi="Times New Roman" w:eastAsia="黑体" w:cs="Times New Roman"/>
          <w:sz w:val="32"/>
        </w:rPr>
        <w:tab/>
      </w:r>
      <w:r>
        <w:rPr>
          <w:rFonts w:ascii="Times New Roman" w:hAnsi="Times New Roman" w:eastAsia="黑体" w:cs="Times New Roman"/>
          <w:sz w:val="32"/>
        </w:rPr>
        <w:t>）</w:t>
      </w:r>
      <w:r>
        <w:rPr>
          <w:rFonts w:ascii="Times New Roman" w:hAnsi="Times New Roman" w:eastAsia="黑体" w:cs="Times New Roman"/>
          <w:sz w:val="32"/>
          <w:u w:val="single"/>
        </w:rPr>
        <w:t xml:space="preserve">                                </w:t>
      </w:r>
    </w:p>
    <w:p>
      <w:pPr>
        <w:rPr>
          <w:rFonts w:ascii="Times New Roman" w:hAnsi="Times New Roman" w:eastAsia="黑体" w:cs="Times New Roman"/>
          <w:sz w:val="32"/>
          <w:u w:val="single"/>
        </w:rPr>
      </w:pPr>
      <w:r>
        <w:rPr>
          <w:rFonts w:ascii="Times New Roman" w:hAnsi="Times New Roman" w:eastAsia="黑体" w:cs="Times New Roman"/>
          <w:sz w:val="32"/>
        </w:rPr>
        <w:t>推 荐 单 位（</w:t>
      </w:r>
      <w:r>
        <w:rPr>
          <w:rFonts w:ascii="Times New Roman" w:hAnsi="Times New Roman" w:eastAsia="黑体" w:cs="Times New Roman"/>
          <w:sz w:val="32"/>
        </w:rPr>
        <w:tab/>
      </w:r>
      <w:r>
        <w:rPr>
          <w:rFonts w:ascii="Times New Roman" w:hAnsi="Times New Roman" w:eastAsia="黑体" w:cs="Times New Roman"/>
          <w:sz w:val="32"/>
        </w:rPr>
        <w:t>盖</w:t>
      </w:r>
      <w:r>
        <w:rPr>
          <w:rFonts w:ascii="Times New Roman" w:hAnsi="Times New Roman" w:eastAsia="黑体" w:cs="Times New Roman"/>
          <w:sz w:val="32"/>
        </w:rPr>
        <w:tab/>
      </w:r>
      <w:r>
        <w:rPr>
          <w:rFonts w:ascii="Times New Roman" w:hAnsi="Times New Roman" w:eastAsia="黑体" w:cs="Times New Roman"/>
          <w:sz w:val="32"/>
        </w:rPr>
        <w:t>章</w:t>
      </w:r>
      <w:r>
        <w:rPr>
          <w:rFonts w:ascii="Times New Roman" w:hAnsi="Times New Roman" w:eastAsia="黑体" w:cs="Times New Roman"/>
          <w:sz w:val="32"/>
        </w:rPr>
        <w:tab/>
      </w:r>
      <w:r>
        <w:rPr>
          <w:rFonts w:ascii="Times New Roman" w:hAnsi="Times New Roman" w:eastAsia="黑体" w:cs="Times New Roman"/>
          <w:sz w:val="32"/>
        </w:rPr>
        <w:t>）</w:t>
      </w:r>
      <w:r>
        <w:rPr>
          <w:rFonts w:ascii="Times New Roman" w:hAnsi="Times New Roman" w:eastAsia="黑体" w:cs="Times New Roman"/>
          <w:sz w:val="32"/>
          <w:u w:val="single"/>
        </w:rPr>
        <w:t xml:space="preserve">                                </w:t>
      </w:r>
    </w:p>
    <w:p>
      <w:pPr>
        <w:rPr>
          <w:rFonts w:ascii="Times New Roman" w:hAnsi="Times New Roman" w:eastAsia="黑体" w:cs="Times New Roman"/>
          <w:sz w:val="32"/>
          <w:u w:val="single"/>
        </w:rPr>
      </w:pPr>
      <w:r>
        <w:rPr>
          <w:rFonts w:ascii="Times New Roman" w:hAnsi="Times New Roman" w:eastAsia="黑体" w:cs="Times New Roman"/>
          <w:sz w:val="32"/>
        </w:rPr>
        <w:t>申</w:t>
      </w:r>
      <w:r>
        <w:rPr>
          <w:rFonts w:ascii="Times New Roman" w:hAnsi="Times New Roman" w:eastAsia="黑体" w:cs="Times New Roman"/>
          <w:sz w:val="32"/>
        </w:rPr>
        <w:tab/>
      </w:r>
      <w:r>
        <w:rPr>
          <w:rFonts w:ascii="Times New Roman" w:hAnsi="Times New Roman" w:eastAsia="黑体" w:cs="Times New Roman"/>
          <w:sz w:val="32"/>
        </w:rPr>
        <w:tab/>
      </w:r>
      <w:r>
        <w:rPr>
          <w:rFonts w:ascii="Times New Roman" w:hAnsi="Times New Roman" w:eastAsia="黑体" w:cs="Times New Roman"/>
          <w:sz w:val="32"/>
        </w:rPr>
        <w:t>报</w:t>
      </w:r>
      <w:r>
        <w:rPr>
          <w:rFonts w:ascii="Times New Roman" w:hAnsi="Times New Roman" w:eastAsia="黑体" w:cs="Times New Roman"/>
          <w:sz w:val="32"/>
        </w:rPr>
        <w:tab/>
      </w:r>
      <w:r>
        <w:rPr>
          <w:rFonts w:ascii="Times New Roman" w:hAnsi="Times New Roman" w:eastAsia="黑体" w:cs="Times New Roman"/>
          <w:sz w:val="32"/>
        </w:rPr>
        <w:tab/>
      </w:r>
      <w:r>
        <w:rPr>
          <w:rFonts w:ascii="Times New Roman" w:hAnsi="Times New Roman" w:eastAsia="黑体" w:cs="Times New Roman"/>
          <w:sz w:val="32"/>
        </w:rPr>
        <w:t>日</w:t>
      </w:r>
      <w:r>
        <w:rPr>
          <w:rFonts w:ascii="Times New Roman" w:hAnsi="Times New Roman" w:eastAsia="黑体" w:cs="Times New Roman"/>
          <w:sz w:val="32"/>
        </w:rPr>
        <w:tab/>
      </w:r>
      <w:r>
        <w:rPr>
          <w:rFonts w:ascii="Times New Roman" w:hAnsi="Times New Roman" w:eastAsia="黑体" w:cs="Times New Roman"/>
          <w:sz w:val="32"/>
        </w:rPr>
        <w:tab/>
      </w:r>
      <w:r>
        <w:rPr>
          <w:rFonts w:ascii="Times New Roman" w:hAnsi="Times New Roman" w:eastAsia="黑体" w:cs="Times New Roman"/>
          <w:sz w:val="32"/>
        </w:rPr>
        <w:t xml:space="preserve">期   </w:t>
      </w:r>
      <w:r>
        <w:rPr>
          <w:rFonts w:ascii="Times New Roman" w:hAnsi="Times New Roman" w:eastAsia="黑体" w:cs="Times New Roman"/>
          <w:sz w:val="32"/>
          <w:u w:val="single"/>
        </w:rPr>
        <w:t xml:space="preserve">                               </w:t>
      </w: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jc w:val="center"/>
        <w:rPr>
          <w:rFonts w:ascii="Times New Roman" w:hAnsi="Times New Roman" w:eastAsia="黑体" w:cs="Times New Roman"/>
          <w:sz w:val="56"/>
          <w:szCs w:val="56"/>
        </w:rPr>
      </w:pPr>
      <w:r>
        <w:rPr>
          <w:rFonts w:ascii="Times New Roman" w:hAnsi="Times New Roman" w:eastAsia="黑体" w:cs="Times New Roman"/>
          <w:sz w:val="40"/>
          <w:szCs w:val="40"/>
        </w:rPr>
        <w:t>云南省工业和信息化厅编制</w:t>
      </w:r>
    </w:p>
    <w:p>
      <w:pPr>
        <w:spacing w:after="93" w:afterLines="30"/>
        <w:jc w:val="center"/>
        <w:rPr>
          <w:rFonts w:ascii="Times New Roman" w:hAnsi="Times New Roman" w:eastAsia="黑体" w:cs="Times New Roman"/>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SimHei Regular" w:hAnsi="SimHei Regular" w:eastAsia="SimHei Regular" w:cs="SimHei Regular"/>
          <w:snapToGrid w:val="0"/>
          <w:spacing w:val="2"/>
          <w:sz w:val="32"/>
          <w:szCs w:val="32"/>
        </w:rPr>
      </w:pPr>
      <w:r>
        <w:rPr>
          <w:rFonts w:hint="eastAsia" w:ascii="SimHei Regular" w:hAnsi="SimHei Regular" w:eastAsia="SimHei Regular" w:cs="SimHei Regular"/>
          <w:sz w:val="32"/>
          <w:szCs w:val="32"/>
        </w:rPr>
        <w:t>一、企业和项目基本信息</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67"/>
        <w:gridCol w:w="1102"/>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hint="eastAsia" w:ascii="SimHei Regular" w:hAnsi="SimHei Regular" w:eastAsia="SimHei Regular" w:cs="SimHei Regular"/>
                <w:bCs/>
                <w:sz w:val="28"/>
                <w:szCs w:val="28"/>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73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企业名称</w:t>
            </w:r>
          </w:p>
        </w:tc>
        <w:tc>
          <w:tcPr>
            <w:tcW w:w="7501" w:type="dxa"/>
            <w:gridSpan w:val="8"/>
            <w:vAlign w:val="center"/>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jc w:val="center"/>
        </w:trPr>
        <w:tc>
          <w:tcPr>
            <w:tcW w:w="173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组织机构代码/三证合一码</w:t>
            </w:r>
          </w:p>
        </w:tc>
        <w:tc>
          <w:tcPr>
            <w:tcW w:w="3899" w:type="dxa"/>
            <w:gridSpan w:val="4"/>
          </w:tcPr>
          <w:p>
            <w:pPr>
              <w:snapToGrid w:val="0"/>
              <w:spacing w:before="62" w:beforeLines="20"/>
              <w:rPr>
                <w:rFonts w:asciiTheme="minorEastAsia" w:hAnsiTheme="minorEastAsia" w:cstheme="minorEastAsia"/>
                <w:sz w:val="28"/>
                <w:szCs w:val="28"/>
              </w:rPr>
            </w:pPr>
          </w:p>
        </w:tc>
        <w:tc>
          <w:tcPr>
            <w:tcW w:w="1446" w:type="dxa"/>
            <w:gridSpan w:val="3"/>
            <w:vAlign w:val="center"/>
          </w:tcPr>
          <w:p>
            <w:pPr>
              <w:adjustRightInd w:val="0"/>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成立时间</w:t>
            </w:r>
          </w:p>
        </w:tc>
        <w:tc>
          <w:tcPr>
            <w:tcW w:w="2156" w:type="dxa"/>
            <w:vAlign w:val="center"/>
          </w:tcPr>
          <w:p>
            <w:pPr>
              <w:adjustRightInd w:val="0"/>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企业性质</w:t>
            </w:r>
          </w:p>
        </w:tc>
        <w:tc>
          <w:tcPr>
            <w:tcW w:w="3899" w:type="dxa"/>
            <w:gridSpan w:val="4"/>
          </w:tcPr>
          <w:p>
            <w:pPr>
              <w:adjustRightInd w:val="0"/>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□国有 □民营 □三资 □其他（事业单位、科研院所等）</w:t>
            </w:r>
          </w:p>
        </w:tc>
        <w:tc>
          <w:tcPr>
            <w:tcW w:w="1446" w:type="dxa"/>
            <w:gridSpan w:val="3"/>
          </w:tcPr>
          <w:p>
            <w:pPr>
              <w:adjustRightInd w:val="0"/>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注册资本（万元）</w:t>
            </w:r>
          </w:p>
        </w:tc>
        <w:tc>
          <w:tcPr>
            <w:tcW w:w="2156" w:type="dxa"/>
          </w:tcPr>
          <w:p>
            <w:pPr>
              <w:adjustRightInd w:val="0"/>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单位地址</w:t>
            </w:r>
          </w:p>
        </w:tc>
        <w:tc>
          <w:tcPr>
            <w:tcW w:w="7501" w:type="dxa"/>
            <w:gridSpan w:val="8"/>
          </w:tcPr>
          <w:p>
            <w:pPr>
              <w:adjustRightInd w:val="0"/>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1739" w:type="dxa"/>
            <w:gridSpan w:val="2"/>
            <w:vMerge w:val="restart"/>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1102" w:type="dxa"/>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姓名</w:t>
            </w:r>
          </w:p>
        </w:tc>
        <w:tc>
          <w:tcPr>
            <w:tcW w:w="1740" w:type="dxa"/>
            <w:gridSpan w:val="2"/>
            <w:vAlign w:val="center"/>
          </w:tcPr>
          <w:p>
            <w:pPr>
              <w:snapToGrid w:val="0"/>
              <w:spacing w:before="62" w:beforeLines="20"/>
              <w:rPr>
                <w:rFonts w:asciiTheme="minorEastAsia" w:hAnsiTheme="minorEastAsia" w:cstheme="minorEastAsia"/>
                <w:sz w:val="28"/>
                <w:szCs w:val="28"/>
              </w:rPr>
            </w:pPr>
          </w:p>
        </w:tc>
        <w:tc>
          <w:tcPr>
            <w:tcW w:w="139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电话</w:t>
            </w:r>
          </w:p>
        </w:tc>
        <w:tc>
          <w:tcPr>
            <w:tcW w:w="3260" w:type="dxa"/>
            <w:gridSpan w:val="3"/>
            <w:vAlign w:val="center"/>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1739" w:type="dxa"/>
            <w:gridSpan w:val="2"/>
            <w:vMerge w:val="continue"/>
            <w:vAlign w:val="center"/>
          </w:tcPr>
          <w:p>
            <w:pPr>
              <w:snapToGrid w:val="0"/>
              <w:spacing w:before="62" w:beforeLines="20"/>
              <w:rPr>
                <w:rFonts w:asciiTheme="minorEastAsia" w:hAnsiTheme="minorEastAsia" w:cstheme="minorEastAsia"/>
                <w:sz w:val="28"/>
                <w:szCs w:val="28"/>
              </w:rPr>
            </w:pPr>
          </w:p>
        </w:tc>
        <w:tc>
          <w:tcPr>
            <w:tcW w:w="1102" w:type="dxa"/>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职务</w:t>
            </w:r>
          </w:p>
        </w:tc>
        <w:tc>
          <w:tcPr>
            <w:tcW w:w="1740" w:type="dxa"/>
            <w:gridSpan w:val="2"/>
            <w:vAlign w:val="center"/>
          </w:tcPr>
          <w:p>
            <w:pPr>
              <w:snapToGrid w:val="0"/>
              <w:spacing w:before="62" w:beforeLines="20"/>
              <w:rPr>
                <w:rFonts w:asciiTheme="minorEastAsia" w:hAnsiTheme="minorEastAsia" w:cstheme="minorEastAsia"/>
                <w:sz w:val="28"/>
                <w:szCs w:val="28"/>
              </w:rPr>
            </w:pPr>
          </w:p>
        </w:tc>
        <w:tc>
          <w:tcPr>
            <w:tcW w:w="139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手机</w:t>
            </w:r>
          </w:p>
        </w:tc>
        <w:tc>
          <w:tcPr>
            <w:tcW w:w="3260" w:type="dxa"/>
            <w:gridSpan w:val="3"/>
            <w:vAlign w:val="center"/>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jc w:val="center"/>
        </w:trPr>
        <w:tc>
          <w:tcPr>
            <w:tcW w:w="1739" w:type="dxa"/>
            <w:gridSpan w:val="2"/>
            <w:vMerge w:val="continue"/>
            <w:vAlign w:val="center"/>
          </w:tcPr>
          <w:p>
            <w:pPr>
              <w:snapToGrid w:val="0"/>
              <w:spacing w:before="62" w:beforeLines="20"/>
              <w:rPr>
                <w:rFonts w:asciiTheme="minorEastAsia" w:hAnsiTheme="minorEastAsia" w:cstheme="minorEastAsia"/>
                <w:sz w:val="28"/>
                <w:szCs w:val="28"/>
              </w:rPr>
            </w:pPr>
          </w:p>
        </w:tc>
        <w:tc>
          <w:tcPr>
            <w:tcW w:w="1102" w:type="dxa"/>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传真</w:t>
            </w:r>
          </w:p>
        </w:tc>
        <w:tc>
          <w:tcPr>
            <w:tcW w:w="1740" w:type="dxa"/>
            <w:gridSpan w:val="2"/>
            <w:vAlign w:val="center"/>
          </w:tcPr>
          <w:p>
            <w:pPr>
              <w:snapToGrid w:val="0"/>
              <w:spacing w:before="62" w:beforeLines="20"/>
              <w:rPr>
                <w:rFonts w:asciiTheme="minorEastAsia" w:hAnsiTheme="minorEastAsia" w:cstheme="minorEastAsia"/>
                <w:sz w:val="28"/>
                <w:szCs w:val="28"/>
              </w:rPr>
            </w:pPr>
          </w:p>
        </w:tc>
        <w:tc>
          <w:tcPr>
            <w:tcW w:w="139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E-mail</w:t>
            </w:r>
          </w:p>
        </w:tc>
        <w:tc>
          <w:tcPr>
            <w:tcW w:w="3260" w:type="dxa"/>
            <w:gridSpan w:val="3"/>
            <w:vAlign w:val="center"/>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jc w:val="center"/>
        </w:trPr>
        <w:tc>
          <w:tcPr>
            <w:tcW w:w="2841" w:type="dxa"/>
            <w:gridSpan w:val="3"/>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总资产（万元）</w:t>
            </w:r>
          </w:p>
        </w:tc>
        <w:tc>
          <w:tcPr>
            <w:tcW w:w="1740" w:type="dxa"/>
            <w:gridSpan w:val="2"/>
            <w:vAlign w:val="center"/>
          </w:tcPr>
          <w:p>
            <w:pPr>
              <w:snapToGrid w:val="0"/>
              <w:spacing w:before="62" w:beforeLines="20"/>
              <w:rPr>
                <w:rFonts w:asciiTheme="minorEastAsia" w:hAnsiTheme="minorEastAsia" w:cstheme="minorEastAsia"/>
                <w:sz w:val="28"/>
                <w:szCs w:val="28"/>
              </w:rPr>
            </w:pPr>
          </w:p>
        </w:tc>
        <w:tc>
          <w:tcPr>
            <w:tcW w:w="139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负债率</w:t>
            </w:r>
          </w:p>
        </w:tc>
        <w:tc>
          <w:tcPr>
            <w:tcW w:w="3260" w:type="dxa"/>
            <w:gridSpan w:val="3"/>
            <w:vAlign w:val="center"/>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jc w:val="center"/>
        </w:trPr>
        <w:tc>
          <w:tcPr>
            <w:tcW w:w="2841" w:type="dxa"/>
            <w:gridSpan w:val="3"/>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上年利润（万元）</w:t>
            </w:r>
          </w:p>
        </w:tc>
        <w:tc>
          <w:tcPr>
            <w:tcW w:w="1740" w:type="dxa"/>
            <w:gridSpan w:val="2"/>
            <w:vAlign w:val="center"/>
          </w:tcPr>
          <w:p>
            <w:pPr>
              <w:snapToGrid w:val="0"/>
              <w:spacing w:before="62" w:beforeLines="20"/>
              <w:rPr>
                <w:rFonts w:asciiTheme="minorEastAsia" w:hAnsiTheme="minorEastAsia" w:cstheme="minorEastAsia"/>
                <w:sz w:val="28"/>
                <w:szCs w:val="28"/>
              </w:rPr>
            </w:pPr>
          </w:p>
        </w:tc>
        <w:tc>
          <w:tcPr>
            <w:tcW w:w="1399" w:type="dxa"/>
            <w:gridSpan w:val="2"/>
            <w:vAlign w:val="center"/>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上年销售（万元）</w:t>
            </w:r>
          </w:p>
        </w:tc>
        <w:tc>
          <w:tcPr>
            <w:tcW w:w="3260" w:type="dxa"/>
            <w:gridSpan w:val="3"/>
            <w:vAlign w:val="center"/>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0" w:hRule="atLeast"/>
          <w:jc w:val="center"/>
        </w:trPr>
        <w:tc>
          <w:tcPr>
            <w:tcW w:w="872" w:type="dxa"/>
            <w:vAlign w:val="center"/>
          </w:tcPr>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申报企业简介</w:t>
            </w:r>
          </w:p>
        </w:tc>
        <w:tc>
          <w:tcPr>
            <w:tcW w:w="8368" w:type="dxa"/>
            <w:gridSpan w:val="9"/>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1. 基本情况（不超过300字）</w:t>
            </w:r>
          </w:p>
          <w:p>
            <w:pPr>
              <w:snapToGrid w:val="0"/>
              <w:spacing w:before="62" w:beforeLines="20"/>
              <w:ind w:left="290" w:leftChars="138"/>
              <w:rPr>
                <w:rFonts w:asciiTheme="minorEastAsia" w:hAnsiTheme="minorEastAsia" w:cstheme="minorEastAsia"/>
                <w:sz w:val="28"/>
                <w:szCs w:val="28"/>
              </w:rPr>
            </w:pPr>
            <w:r>
              <w:rPr>
                <w:rFonts w:hint="eastAsia" w:asciiTheme="minorEastAsia" w:hAnsiTheme="minorEastAsia" w:cstheme="minorEastAsia"/>
                <w:sz w:val="28"/>
                <w:szCs w:val="28"/>
              </w:rPr>
              <w:t>发展历程、主营业务、市场销售等方面基本情况</w:t>
            </w:r>
          </w:p>
          <w:p>
            <w:pPr>
              <w:pStyle w:val="2"/>
              <w:rPr>
                <w:rFonts w:asciiTheme="minorEastAsia" w:hAnsiTheme="minorEastAsia" w:cstheme="minorEastAsia"/>
              </w:rPr>
            </w:pPr>
          </w:p>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2. 核心能力（不超过500字）</w:t>
            </w:r>
          </w:p>
          <w:p>
            <w:pPr>
              <w:snapToGrid w:val="0"/>
              <w:spacing w:before="62" w:beforeLines="20"/>
              <w:ind w:left="6" w:leftChars="3" w:firstLine="282" w:firstLineChars="101"/>
              <w:rPr>
                <w:rFonts w:asciiTheme="minorEastAsia" w:hAnsiTheme="minorEastAsia" w:cstheme="minorEastAsia"/>
                <w:sz w:val="28"/>
                <w:szCs w:val="28"/>
              </w:rPr>
            </w:pPr>
            <w:r>
              <w:rPr>
                <w:rFonts w:hint="eastAsia" w:asciiTheme="minorEastAsia" w:hAnsiTheme="minorEastAsia" w:cstheme="minorEastAsia"/>
                <w:sz w:val="28"/>
                <w:szCs w:val="28"/>
              </w:rPr>
              <w:t>在技术创新、行业深耕、应用实施等方面的核心竞争力</w:t>
            </w:r>
          </w:p>
          <w:p>
            <w:pPr>
              <w:snapToGrid w:val="0"/>
              <w:spacing w:before="62" w:beforeLines="20"/>
              <w:rPr>
                <w:rFonts w:asciiTheme="minorEastAsia" w:hAnsiTheme="minorEastAsia" w:cstheme="minorEastAsia"/>
                <w:sz w:val="28"/>
                <w:szCs w:val="28"/>
              </w:rPr>
            </w:pPr>
          </w:p>
          <w:p>
            <w:pPr>
              <w:pStyle w:val="2"/>
              <w:rPr>
                <w:rFonts w:asciiTheme="minorEastAsia" w:hAnsiTheme="minorEastAsia" w:cstheme="minorEastAsia"/>
              </w:rPr>
            </w:pPr>
          </w:p>
          <w:p>
            <w:pPr>
              <w:snapToGrid w:val="0"/>
              <w:spacing w:before="62" w:beforeLines="20"/>
              <w:rPr>
                <w:rFonts w:asciiTheme="minorEastAsia" w:hAnsiTheme="minorEastAsia" w:cstheme="minorEastAsia"/>
                <w:sz w:val="28"/>
                <w:szCs w:val="28"/>
              </w:rPr>
            </w:pPr>
          </w:p>
          <w:p>
            <w:pPr>
              <w:snapToGrid w:val="0"/>
              <w:spacing w:before="62" w:beforeLines="20"/>
              <w:rPr>
                <w:rFonts w:asciiTheme="minorEastAsia" w:hAnsiTheme="minorEastAsia" w:cstheme="minorEastAsia"/>
                <w:sz w:val="28"/>
                <w:szCs w:val="28"/>
              </w:rPr>
            </w:pPr>
          </w:p>
          <w:p>
            <w:pPr>
              <w:snapToGrid w:val="0"/>
              <w:spacing w:before="62" w:beforeLines="20"/>
              <w:rPr>
                <w:rFonts w:asciiTheme="minorEastAsia" w:hAnsiTheme="minorEastAsia" w:cstheme="minorEastAsia"/>
                <w:sz w:val="28"/>
                <w:szCs w:val="28"/>
              </w:rPr>
            </w:pPr>
          </w:p>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240" w:type="dxa"/>
            <w:gridSpan w:val="10"/>
            <w:vAlign w:val="center"/>
          </w:tcPr>
          <w:p>
            <w:pPr>
              <w:snapToGrid w:val="0"/>
              <w:spacing w:before="62" w:beforeLines="20"/>
              <w:rPr>
                <w:rFonts w:ascii="Times New Roman" w:hAnsi="Times New Roman" w:eastAsia="仿宋_GB2312" w:cs="Times New Roman"/>
                <w:sz w:val="28"/>
                <w:szCs w:val="28"/>
              </w:rPr>
            </w:pPr>
            <w:r>
              <w:rPr>
                <w:rFonts w:hint="eastAsia" w:ascii="SimHei Regular" w:hAnsi="SimHei Regular" w:eastAsia="SimHei Regular" w:cs="SimHei Regular"/>
                <w:bCs/>
                <w:sz w:val="28"/>
                <w:szCs w:val="28"/>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pStyle w:val="2"/>
              <w:spacing w:after="0"/>
              <w:jc w:val="center"/>
              <w:rPr>
                <w:rFonts w:asciiTheme="minorEastAsia" w:hAnsiTheme="minorEastAsia" w:cstheme="minorEastAsia"/>
                <w:sz w:val="28"/>
                <w:szCs w:val="28"/>
              </w:rPr>
            </w:pPr>
            <w:r>
              <w:rPr>
                <w:rFonts w:hint="eastAsia" w:asciiTheme="minorEastAsia" w:hAnsiTheme="minorEastAsia" w:cstheme="minorEastAsia"/>
                <w:sz w:val="28"/>
                <w:szCs w:val="28"/>
              </w:rPr>
              <w:t>申报方向</w:t>
            </w:r>
          </w:p>
          <w:p>
            <w:pPr>
              <w:pStyle w:val="2"/>
              <w:spacing w:after="0"/>
              <w:jc w:val="center"/>
              <w:rPr>
                <w:rFonts w:asciiTheme="minorEastAsia" w:hAnsiTheme="minorEastAsia" w:cstheme="minorEastAsia"/>
              </w:rPr>
            </w:pPr>
            <w:r>
              <w:rPr>
                <w:rFonts w:hint="eastAsia" w:asciiTheme="minorEastAsia" w:hAnsiTheme="minorEastAsia" w:cstheme="minorEastAsia"/>
                <w:sz w:val="28"/>
                <w:szCs w:val="28"/>
              </w:rPr>
              <w:t>（限选1个）</w:t>
            </w:r>
          </w:p>
        </w:tc>
        <w:tc>
          <w:tcPr>
            <w:tcW w:w="7501" w:type="dxa"/>
            <w:gridSpan w:val="8"/>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sym w:font="Wingdings 2" w:char="00A3"/>
            </w:r>
            <w:r>
              <w:rPr>
                <w:rFonts w:hint="eastAsia" w:asciiTheme="minorEastAsia" w:hAnsiTheme="minorEastAsia" w:cstheme="minorEastAsia"/>
                <w:sz w:val="28"/>
                <w:szCs w:val="28"/>
              </w:rPr>
              <w:t>网络集成示范项目</w:t>
            </w:r>
          </w:p>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sym w:font="Wingdings 2" w:char="00A3"/>
            </w:r>
            <w:r>
              <w:rPr>
                <w:rFonts w:hint="eastAsia" w:asciiTheme="minorEastAsia" w:hAnsiTheme="minorEastAsia" w:cstheme="minorEastAsia"/>
                <w:sz w:val="28"/>
                <w:szCs w:val="28"/>
              </w:rPr>
              <w:t>平台应用示范项目</w:t>
            </w:r>
          </w:p>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sym w:font="Wingdings 2" w:char="00A3"/>
            </w:r>
            <w:r>
              <w:rPr>
                <w:rFonts w:hint="eastAsia" w:asciiTheme="minorEastAsia" w:hAnsiTheme="minorEastAsia" w:cstheme="minorEastAsia"/>
                <w:sz w:val="28"/>
                <w:szCs w:val="28"/>
              </w:rPr>
              <w:t>安全集成示范项目</w:t>
            </w:r>
          </w:p>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sym w:font="Wingdings 2" w:char="00A3"/>
            </w:r>
            <w:r>
              <w:rPr>
                <w:rFonts w:hint="eastAsia" w:asciiTheme="minorEastAsia" w:hAnsiTheme="minorEastAsia" w:cstheme="minorEastAsia"/>
                <w:sz w:val="28"/>
                <w:szCs w:val="28"/>
              </w:rPr>
              <w:t>应用集成示范项目</w:t>
            </w:r>
          </w:p>
          <w:p>
            <w:pPr>
              <w:snapToGrid w:val="0"/>
              <w:spacing w:before="62" w:beforeLines="20"/>
              <w:rPr>
                <w:rFonts w:asciiTheme="minorEastAsia" w:hAnsiTheme="minorEastAsia" w:cstheme="minorEastAsia"/>
              </w:rPr>
            </w:pPr>
            <w:r>
              <w:rPr>
                <w:rFonts w:hint="eastAsia" w:asciiTheme="minorEastAsia" w:hAnsiTheme="minorEastAsia" w:cstheme="minorEastAsia"/>
                <w:sz w:val="28"/>
                <w:szCs w:val="28"/>
              </w:rPr>
              <w:sym w:font="Wingdings 2" w:char="00A3"/>
            </w:r>
            <w:r>
              <w:rPr>
                <w:rFonts w:hint="eastAsia" w:asciiTheme="minorEastAsia" w:hAnsiTheme="minorEastAsia" w:cstheme="minorEastAsia"/>
                <w:sz w:val="28"/>
                <w:szCs w:val="28"/>
              </w:rPr>
              <w:t>工业大数据示范项目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项目名称</w:t>
            </w:r>
          </w:p>
        </w:tc>
        <w:tc>
          <w:tcPr>
            <w:tcW w:w="7501" w:type="dxa"/>
            <w:gridSpan w:val="8"/>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项目地址</w:t>
            </w:r>
          </w:p>
        </w:tc>
        <w:tc>
          <w:tcPr>
            <w:tcW w:w="7501" w:type="dxa"/>
            <w:gridSpan w:val="8"/>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起止日期</w:t>
            </w:r>
          </w:p>
        </w:tc>
        <w:tc>
          <w:tcPr>
            <w:tcW w:w="2422" w:type="dxa"/>
            <w:gridSpan w:val="2"/>
          </w:tcPr>
          <w:p>
            <w:pPr>
              <w:snapToGrid w:val="0"/>
              <w:spacing w:before="62" w:beforeLines="20"/>
              <w:rPr>
                <w:rFonts w:asciiTheme="minorEastAsia" w:hAnsiTheme="minorEastAsia" w:cstheme="minorEastAsia"/>
                <w:sz w:val="28"/>
                <w:szCs w:val="28"/>
              </w:rPr>
            </w:pPr>
          </w:p>
        </w:tc>
        <w:tc>
          <w:tcPr>
            <w:tcW w:w="2310" w:type="dxa"/>
            <w:gridSpan w:val="4"/>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项目投资（万元）</w:t>
            </w:r>
          </w:p>
        </w:tc>
        <w:tc>
          <w:tcPr>
            <w:tcW w:w="2769" w:type="dxa"/>
            <w:gridSpan w:val="2"/>
          </w:tcPr>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项</w:t>
            </w:r>
          </w:p>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目</w:t>
            </w:r>
          </w:p>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简</w:t>
            </w:r>
          </w:p>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述</w:t>
            </w:r>
          </w:p>
        </w:tc>
        <w:tc>
          <w:tcPr>
            <w:tcW w:w="7501" w:type="dxa"/>
            <w:gridSpan w:val="8"/>
          </w:tcPr>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对拟推荐示范项目的创新性、有效性、可推广度进行简要描述，不超过1000字）</w:t>
            </w:r>
          </w:p>
          <w:p>
            <w:pPr>
              <w:snapToGrid w:val="0"/>
              <w:spacing w:before="62" w:beforeLines="20"/>
              <w:rPr>
                <w:rFonts w:asciiTheme="minorEastAsia" w:hAnsiTheme="minorEastAsia" w:cstheme="minorEastAsia"/>
                <w:sz w:val="28"/>
                <w:szCs w:val="28"/>
              </w:rPr>
            </w:pPr>
          </w:p>
          <w:p>
            <w:pPr>
              <w:pStyle w:val="2"/>
              <w:rPr>
                <w:rFonts w:asciiTheme="minorEastAsia" w:hAnsiTheme="minorEastAsia" w:cstheme="minorEastAsia"/>
              </w:rPr>
            </w:pPr>
          </w:p>
          <w:p>
            <w:pPr>
              <w:snapToGrid w:val="0"/>
              <w:spacing w:before="62" w:beforeLines="20"/>
              <w:rPr>
                <w:rFonts w:asciiTheme="minorEastAsia" w:hAnsiTheme="minorEastAsia" w:cstheme="minorEastAsia"/>
                <w:sz w:val="28"/>
                <w:szCs w:val="28"/>
              </w:rPr>
            </w:pPr>
          </w:p>
          <w:p>
            <w:pPr>
              <w:snapToGrid w:val="0"/>
              <w:spacing w:before="62" w:beforeLines="20"/>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9" w:type="dxa"/>
            <w:gridSpan w:val="2"/>
            <w:vAlign w:val="center"/>
          </w:tcPr>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真实性</w:t>
            </w:r>
          </w:p>
          <w:p>
            <w:pPr>
              <w:snapToGrid w:val="0"/>
              <w:spacing w:before="62" w:beforeLines="20"/>
              <w:jc w:val="center"/>
              <w:rPr>
                <w:rFonts w:asciiTheme="minorEastAsia" w:hAnsiTheme="minorEastAsia" w:cstheme="minorEastAsia"/>
                <w:sz w:val="28"/>
                <w:szCs w:val="28"/>
              </w:rPr>
            </w:pPr>
            <w:r>
              <w:rPr>
                <w:rFonts w:hint="eastAsia" w:asciiTheme="minorEastAsia" w:hAnsiTheme="minorEastAsia" w:cstheme="minorEastAsia"/>
                <w:sz w:val="28"/>
                <w:szCs w:val="28"/>
              </w:rPr>
              <w:t>承诺</w:t>
            </w:r>
          </w:p>
        </w:tc>
        <w:tc>
          <w:tcPr>
            <w:tcW w:w="7501" w:type="dxa"/>
            <w:gridSpan w:val="8"/>
          </w:tcPr>
          <w:p>
            <w:pPr>
              <w:snapToGrid w:val="0"/>
              <w:spacing w:before="62" w:beforeLines="20"/>
              <w:rPr>
                <w:rFonts w:asciiTheme="minorEastAsia" w:hAnsiTheme="minorEastAsia" w:cstheme="minorEastAsia"/>
                <w:kern w:val="0"/>
                <w:sz w:val="28"/>
                <w:szCs w:val="28"/>
              </w:rPr>
            </w:pPr>
          </w:p>
          <w:p>
            <w:pPr>
              <w:snapToGrid w:val="0"/>
              <w:spacing w:before="62" w:beforeLines="20"/>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snapToGrid w:val="0"/>
              <w:spacing w:before="62" w:beforeLines="20"/>
              <w:rPr>
                <w:rFonts w:asciiTheme="minorEastAsia" w:hAnsiTheme="minorEastAsia" w:cstheme="minorEastAsia"/>
                <w:kern w:val="0"/>
                <w:sz w:val="28"/>
                <w:szCs w:val="28"/>
              </w:rPr>
            </w:pPr>
            <w:r>
              <w:rPr>
                <w:rFonts w:hint="eastAsia" w:asciiTheme="minorEastAsia" w:hAnsiTheme="minorEastAsia" w:cstheme="minorEastAsia"/>
                <w:kern w:val="0"/>
                <w:sz w:val="28"/>
                <w:szCs w:val="28"/>
              </w:rPr>
              <w:t>我单位申报的所有材料，均真实、完整，如有不实，愿承担相应的责任。</w:t>
            </w:r>
          </w:p>
          <w:p>
            <w:pPr>
              <w:snapToGrid w:val="0"/>
              <w:spacing w:before="62" w:beforeLines="20"/>
              <w:rPr>
                <w:rFonts w:asciiTheme="minorEastAsia" w:hAnsiTheme="minorEastAsia" w:cstheme="minorEastAsia"/>
                <w:kern w:val="0"/>
                <w:sz w:val="28"/>
                <w:szCs w:val="28"/>
              </w:rPr>
            </w:pPr>
          </w:p>
          <w:p>
            <w:pPr>
              <w:snapToGrid w:val="0"/>
              <w:spacing w:before="62" w:beforeLines="20"/>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w:t>
            </w:r>
          </w:p>
          <w:p>
            <w:pPr>
              <w:snapToGrid w:val="0"/>
              <w:spacing w:before="62" w:beforeLines="20"/>
              <w:ind w:firstLine="840" w:firstLineChars="300"/>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法定代表人签章：</w:t>
            </w:r>
          </w:p>
          <w:p>
            <w:pPr>
              <w:snapToGrid w:val="0"/>
              <w:spacing w:before="62" w:beforeLines="20"/>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                      单位公章：</w:t>
            </w:r>
          </w:p>
          <w:p>
            <w:pPr>
              <w:snapToGrid w:val="0"/>
              <w:spacing w:before="62" w:beforeLines="20"/>
              <w:rPr>
                <w:rFonts w:asciiTheme="minorEastAsia" w:hAnsiTheme="minorEastAsia" w:cstheme="minorEastAsia"/>
                <w:sz w:val="28"/>
                <w:szCs w:val="28"/>
              </w:rPr>
            </w:pPr>
            <w:r>
              <w:rPr>
                <w:rFonts w:hint="eastAsia" w:asciiTheme="minorEastAsia" w:hAnsiTheme="minorEastAsia" w:cstheme="minorEastAsia"/>
                <w:sz w:val="28"/>
                <w:szCs w:val="28"/>
              </w:rPr>
              <w:t xml:space="preserve">                               年   月   日</w:t>
            </w:r>
          </w:p>
          <w:p>
            <w:pPr>
              <w:snapToGrid w:val="0"/>
              <w:spacing w:before="62" w:beforeLines="20"/>
              <w:rPr>
                <w:rFonts w:asciiTheme="minorEastAsia" w:hAnsiTheme="minorEastAsia" w:cstheme="minorEastAsia"/>
                <w:sz w:val="28"/>
                <w:szCs w:val="28"/>
              </w:rPr>
            </w:pPr>
          </w:p>
        </w:tc>
      </w:tr>
    </w:tbl>
    <w:p>
      <w:pPr>
        <w:jc w:val="left"/>
        <w:rPr>
          <w:rFonts w:ascii="SimHei Regular" w:hAnsi="SimHei Regular" w:eastAsia="SimHei Regular" w:cs="SimHei Regular"/>
          <w:sz w:val="32"/>
          <w:szCs w:val="32"/>
        </w:rPr>
      </w:pPr>
      <w:r>
        <w:rPr>
          <w:rFonts w:hint="eastAsia" w:ascii="SimHei Regular" w:hAnsi="SimHei Regular" w:eastAsia="SimHei Regular" w:cs="SimHei Regular"/>
          <w:sz w:val="32"/>
          <w:szCs w:val="32"/>
        </w:rPr>
        <w:t>二、项目基本情况（</w:t>
      </w:r>
      <w:r>
        <w:rPr>
          <w:rFonts w:hint="default" w:ascii="SimHei Regular" w:hAnsi="SimHei Regular" w:eastAsia="SimHei Regular" w:cs="SimHei Regular"/>
          <w:sz w:val="32"/>
          <w:szCs w:val="32"/>
        </w:rPr>
        <w:t>不多于</w:t>
      </w:r>
      <w:r>
        <w:rPr>
          <w:rFonts w:hint="eastAsia" w:ascii="SimHei Regular" w:hAnsi="SimHei Regular" w:eastAsia="SimHei Regular" w:cs="SimHei Regular"/>
          <w:sz w:val="32"/>
          <w:szCs w:val="32"/>
        </w:rPr>
        <w:t>5000字）</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（一）项目概述</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（二）项目的创新性（与国内外先进水平的比较）</w:t>
      </w:r>
    </w:p>
    <w:p>
      <w:pPr>
        <w:ind w:firstLine="420"/>
        <w:outlineLvl w:val="0"/>
        <w:rPr>
          <w:rFonts w:ascii="Times New Roman" w:hAnsi="Times New Roman" w:eastAsia="仿宋_GB2312" w:cs="Times New Roman"/>
          <w:b/>
          <w:sz w:val="32"/>
          <w:szCs w:val="32"/>
        </w:rPr>
      </w:pPr>
      <w:r>
        <w:rPr>
          <w:rFonts w:ascii="Times New Roman" w:hAnsi="Times New Roman" w:eastAsia="仿宋_GB2312" w:cs="Times New Roman"/>
          <w:bCs/>
          <w:sz w:val="32"/>
          <w:szCs w:val="32"/>
        </w:rPr>
        <w:t xml:space="preserve"> （三）项目的可推广性（项目解决方案的成熟度及预期推广效果）</w:t>
      </w:r>
    </w:p>
    <w:p>
      <w:pPr>
        <w:outlineLvl w:val="0"/>
        <w:rPr>
          <w:rFonts w:ascii="SimHei Regular" w:hAnsi="SimHei Regular" w:eastAsia="SimHei Regular" w:cs="SimHei Regular"/>
          <w:bCs/>
          <w:sz w:val="32"/>
          <w:szCs w:val="32"/>
        </w:rPr>
      </w:pPr>
      <w:r>
        <w:rPr>
          <w:rFonts w:hint="eastAsia" w:ascii="SimHei Regular" w:hAnsi="SimHei Regular" w:eastAsia="SimHei Regular" w:cs="SimHei Regular"/>
          <w:sz w:val="32"/>
          <w:szCs w:val="32"/>
        </w:rPr>
        <w:t>三、项目内容（</w:t>
      </w:r>
      <w:r>
        <w:rPr>
          <w:rFonts w:hint="default" w:ascii="SimHei Regular" w:hAnsi="SimHei Regular" w:eastAsia="SimHei Regular" w:cs="SimHei Regular"/>
          <w:sz w:val="32"/>
          <w:szCs w:val="32"/>
        </w:rPr>
        <w:t>不多于</w:t>
      </w:r>
      <w:r>
        <w:rPr>
          <w:rFonts w:hint="eastAsia" w:ascii="SimHei Regular" w:hAnsi="SimHei Regular" w:eastAsia="SimHei Regular" w:cs="SimHei Regular"/>
          <w:sz w:val="32"/>
          <w:szCs w:val="32"/>
        </w:rPr>
        <w:t>10000字）</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（一）项目主体、服务对象及适用场景</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（二）项目技术方案与实施内容</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（三）项目实施成效（项目实施前与实施后效果比较）</w:t>
      </w:r>
    </w:p>
    <w:p>
      <w:pPr>
        <w:outlineLvl w:val="0"/>
        <w:rPr>
          <w:rFonts w:ascii="SimHei Regular" w:hAnsi="SimHei Regular" w:eastAsia="SimHei Regular" w:cs="SimHei Regular"/>
          <w:sz w:val="32"/>
          <w:szCs w:val="32"/>
        </w:rPr>
      </w:pPr>
      <w:r>
        <w:rPr>
          <w:rFonts w:hint="eastAsia" w:ascii="SimHei Regular" w:hAnsi="SimHei Regular" w:eastAsia="SimHei Regular" w:cs="SimHei Regular"/>
          <w:sz w:val="32"/>
          <w:szCs w:val="32"/>
        </w:rPr>
        <w:t>四、示范作用（</w:t>
      </w:r>
      <w:r>
        <w:rPr>
          <w:rFonts w:hint="default" w:ascii="SimHei Regular" w:hAnsi="SimHei Regular" w:eastAsia="SimHei Regular" w:cs="SimHei Regular"/>
          <w:sz w:val="32"/>
          <w:szCs w:val="32"/>
        </w:rPr>
        <w:t>不多于</w:t>
      </w:r>
      <w:r>
        <w:rPr>
          <w:rFonts w:hint="eastAsia" w:ascii="SimHei Regular" w:hAnsi="SimHei Regular" w:eastAsia="SimHei Regular" w:cs="SimHei Regular"/>
          <w:sz w:val="32"/>
          <w:szCs w:val="32"/>
        </w:rPr>
        <w:t>2000字）</w:t>
      </w:r>
    </w:p>
    <w:p>
      <w:pPr>
        <w:ind w:firstLine="420"/>
        <w:rPr>
          <w:rFonts w:ascii="Times New Roman" w:hAnsi="Times New Roman" w:cs="Times New Roman"/>
        </w:rPr>
      </w:pPr>
      <w:r>
        <w:rPr>
          <w:rFonts w:ascii="Times New Roman" w:hAnsi="Times New Roman" w:eastAsia="仿宋_GB2312" w:cs="Times New Roman"/>
          <w:bCs/>
          <w:sz w:val="32"/>
          <w:szCs w:val="32"/>
        </w:rPr>
        <w:t>（突出项目实施中的典型经验和做法，以及对典型行业和区域内开展同类业务的可复制性和示范价值。）</w:t>
      </w:r>
    </w:p>
    <w:p>
      <w:pPr>
        <w:outlineLvl w:val="0"/>
        <w:rPr>
          <w:rFonts w:ascii="SimHei Regular" w:hAnsi="SimHei Regular" w:eastAsia="SimHei Regular" w:cs="SimHei Regular"/>
          <w:sz w:val="32"/>
          <w:szCs w:val="32"/>
        </w:rPr>
      </w:pPr>
      <w:r>
        <w:rPr>
          <w:rFonts w:hint="eastAsia" w:ascii="SimHei Regular" w:hAnsi="SimHei Regular" w:eastAsia="SimHei Regular" w:cs="SimHei Regular"/>
          <w:sz w:val="32"/>
          <w:szCs w:val="32"/>
        </w:rPr>
        <w:t>五、未来展望（</w:t>
      </w:r>
      <w:r>
        <w:rPr>
          <w:rFonts w:hint="default" w:ascii="SimHei Regular" w:hAnsi="SimHei Regular" w:eastAsia="SimHei Regular" w:cs="SimHei Regular"/>
          <w:sz w:val="32"/>
          <w:szCs w:val="32"/>
        </w:rPr>
        <w:t>不多于</w:t>
      </w:r>
      <w:r>
        <w:rPr>
          <w:rFonts w:hint="eastAsia" w:ascii="SimHei Regular" w:hAnsi="SimHei Regular" w:eastAsia="SimHei Regular" w:cs="SimHei Regular"/>
          <w:sz w:val="32"/>
          <w:szCs w:val="32"/>
        </w:rPr>
        <w:t>1000字）</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（进一步推进方向与思路）</w:t>
      </w:r>
    </w:p>
    <w:p>
      <w:pPr>
        <w:outlineLvl w:val="0"/>
        <w:rPr>
          <w:rFonts w:ascii="SimHei Regular" w:hAnsi="SimHei Regular" w:eastAsia="SimHei Regular" w:cs="SimHei Regular"/>
          <w:sz w:val="32"/>
          <w:szCs w:val="32"/>
        </w:rPr>
      </w:pPr>
      <w:r>
        <w:rPr>
          <w:rFonts w:hint="eastAsia" w:ascii="SimHei Regular" w:hAnsi="SimHei Regular" w:eastAsia="SimHei Regular" w:cs="SimHei Regular"/>
          <w:sz w:val="32"/>
          <w:szCs w:val="32"/>
        </w:rPr>
        <w:t>六、相关附件</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企业专利、获奖证书及其他证明材料（复印件）</w:t>
      </w:r>
    </w:p>
    <w:p>
      <w:pPr>
        <w:rPr>
          <w:rFonts w:ascii="Times New Roman" w:hAnsi="Times New Roman" w:eastAsia="仿宋_GB2312" w:cs="Times New Roman"/>
          <w:bCs/>
          <w:sz w:val="32"/>
          <w:szCs w:val="32"/>
        </w:rPr>
      </w:pPr>
      <w:r>
        <w:rPr>
          <w:rFonts w:ascii="Times New Roman" w:hAnsi="Times New Roman" w:eastAsia="仿宋_GB2312" w:cs="Times New Roman"/>
          <w:bCs/>
          <w:sz w:val="32"/>
          <w:szCs w:val="32"/>
        </w:rPr>
        <w:t>（填报格式说明：请用A4幅面编辑，正文字体为3号仿宋体，单倍行距。一级标题3号黑体，二级标题3号楷体GB_2312。）</w:t>
      </w:r>
    </w:p>
    <w:p>
      <w:pPr>
        <w:rPr>
          <w:rFonts w:ascii="Times New Roman" w:hAnsi="Times New Roman" w:eastAsia="仿宋_GB2312" w:cs="Times New Roman"/>
          <w:bCs/>
          <w:sz w:val="32"/>
          <w:szCs w:val="32"/>
        </w:rPr>
      </w:pPr>
    </w:p>
    <w:p>
      <w:pPr>
        <w:pStyle w:val="2"/>
        <w:rPr>
          <w:rFonts w:ascii="Times New Roman" w:hAnsi="Times New Roman" w:eastAsia="仿宋_GB2312" w:cs="Times New Roman"/>
          <w:bCs/>
          <w:sz w:val="32"/>
          <w:szCs w:val="32"/>
        </w:rPr>
      </w:pPr>
    </w:p>
    <w:p>
      <w:pPr>
        <w:pStyle w:val="2"/>
        <w:rPr>
          <w:rFonts w:ascii="Times New Roman" w:hAnsi="Times New Roman" w:eastAsia="仿宋_GB2312" w:cs="Times New Roman"/>
          <w:bCs/>
          <w:sz w:val="32"/>
          <w:szCs w:val="32"/>
        </w:rPr>
      </w:pPr>
    </w:p>
    <w:p>
      <w:pPr>
        <w:pStyle w:val="2"/>
        <w:rPr>
          <w:rFonts w:ascii="Times New Roman" w:hAnsi="Times New Roman" w:eastAsia="仿宋_GB2312" w:cs="Times New Roman"/>
          <w:bCs/>
          <w:sz w:val="32"/>
          <w:szCs w:val="32"/>
        </w:rPr>
      </w:pPr>
    </w:p>
    <w:p>
      <w:pPr>
        <w:pStyle w:val="2"/>
        <w:rPr>
          <w:rFonts w:ascii="Times New Roman" w:hAnsi="Times New Roman" w:eastAsia="仿宋_GB2312" w:cs="Times New Roman"/>
          <w:bCs/>
          <w:sz w:val="32"/>
          <w:szCs w:val="32"/>
        </w:rPr>
      </w:pPr>
    </w:p>
    <w:p>
      <w:pPr>
        <w:pStyle w:val="2"/>
        <w:rPr>
          <w:rFonts w:ascii="Times New Roman" w:hAnsi="Times New Roman" w:eastAsia="仿宋_GB2312" w:cs="Times New Roman"/>
          <w:bCs/>
          <w:sz w:val="32"/>
          <w:szCs w:val="32"/>
        </w:rPr>
      </w:pPr>
    </w:p>
    <w:p>
      <w:pPr>
        <w:pStyle w:val="2"/>
        <w:rPr>
          <w:rFonts w:ascii="Times New Roman" w:hAnsi="Times New Roman" w:eastAsia="仿宋_GB2312" w:cs="Times New Roman"/>
          <w:bCs/>
          <w:sz w:val="32"/>
          <w:szCs w:val="32"/>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before="468" w:beforeLines="150" w:after="312" w:afterLines="100" w:line="560" w:lineRule="exact"/>
        <w:rPr>
          <w:rFonts w:ascii="Times New Roman" w:hAnsi="Times New Roman" w:eastAsia="黑体" w:cs="Times New Roman"/>
          <w:sz w:val="36"/>
          <w:szCs w:val="36"/>
        </w:rPr>
      </w:pPr>
      <w:r>
        <w:rPr>
          <w:rFonts w:ascii="Times New Roman" w:hAnsi="Times New Roman" w:eastAsia="黑体" w:cs="Times New Roman"/>
          <w:sz w:val="36"/>
          <w:szCs w:val="36"/>
        </w:rPr>
        <w:t xml:space="preserve">附件 </w:t>
      </w:r>
    </w:p>
    <w:p>
      <w:pPr>
        <w:spacing w:before="468" w:beforeLines="150" w:after="312" w:afterLines="100" w:line="5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申报主体责任声明</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根据《关于开展2020年云南省工业互联网示范项目</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遴选工作的通知》要求，我单位提交了</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项目参评。</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rPr>
      </w:pP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法定代表人：（签字）</w:t>
      </w:r>
    </w:p>
    <w:p>
      <w:pPr>
        <w:spacing w:line="560" w:lineRule="exact"/>
        <w:ind w:right="640" w:firstLine="4320" w:firstLineChars="1350"/>
        <w:rPr>
          <w:rFonts w:ascii="Times New Roman" w:hAnsi="Times New Roman" w:eastAsia="仿宋" w:cs="Times New Roman"/>
          <w:sz w:val="32"/>
          <w:szCs w:val="32"/>
        </w:rPr>
      </w:pPr>
      <w:r>
        <w:rPr>
          <w:rFonts w:ascii="Times New Roman" w:hAnsi="Times New Roman" w:eastAsia="仿宋" w:cs="Times New Roman"/>
          <w:sz w:val="32"/>
          <w:szCs w:val="32"/>
        </w:rPr>
        <w:t>公司（企业盖章）</w:t>
      </w:r>
    </w:p>
    <w:p>
      <w:pPr>
        <w:wordWrap w:val="0"/>
        <w:spacing w:line="560" w:lineRule="exact"/>
        <w:ind w:right="640" w:firstLine="640" w:firstLineChars="200"/>
        <w:jc w:val="right"/>
        <w:rPr>
          <w:rFonts w:ascii="Times New Roman" w:hAnsi="Times New Roman" w:eastAsia="仿宋" w:cs="Times New Roman"/>
          <w:sz w:val="32"/>
          <w:szCs w:val="32"/>
        </w:rPr>
      </w:pPr>
    </w:p>
    <w:p>
      <w:pPr>
        <w:spacing w:line="560" w:lineRule="exact"/>
        <w:ind w:right="640"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二〇二〇年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SimHei Regular">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FZXiaoBiaoSong-B05S Regular">
    <w:panose1 w:val="03000509000000000000"/>
    <w:charset w:val="86"/>
    <w:family w:val="auto"/>
    <w:pitch w:val="default"/>
    <w:sig w:usb0="00000001" w:usb1="080E0000" w:usb2="00000000" w:usb3="00000000" w:csb0="00040000" w:csb1="00000000"/>
  </w:font>
  <w:font w:name="Calibri Light">
    <w:altName w:val="Helvetica Neue"/>
    <w:panose1 w:val="020F0302020204030204"/>
    <w:charset w:val="00"/>
    <w:family w:val="swiss"/>
    <w:pitch w:val="default"/>
    <w:sig w:usb0="00000000" w:usb1="00000000" w:usb2="00000000" w:usb3="00000000" w:csb0="0000019F" w:csb1="00000000"/>
  </w:font>
  <w:font w:name="方正仿宋_GBK">
    <w:panose1 w:val="03000509000000000000"/>
    <w:charset w:val="86"/>
    <w:family w:val="auto"/>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altName w:val="苹方-简"/>
    <w:panose1 w:val="02000600000000000000"/>
    <w:charset w:val="00"/>
    <w:family w:val="auto"/>
    <w:pitch w:val="default"/>
    <w:sig w:usb0="00000000" w:usb1="00000000" w:usb2="00000000" w:usb3="00000000" w:csb0="2000009F" w:csb1="47010000"/>
  </w:font>
  <w:font w:name="Kingsoft Sign">
    <w:panose1 w:val="05050102010706020507"/>
    <w:charset w:val="00"/>
    <w:family w:val="auto"/>
    <w:pitch w:val="default"/>
    <w:sig w:usb0="00000000" w:usb1="10000000" w:usb2="00000000" w:usb3="00000000" w:csb0="00000001" w:csb1="00000000"/>
  </w:font>
  <w:font w:name="FangSong_GB2312 Regular">
    <w:panose1 w:val="02010609030101010101"/>
    <w:charset w:val="86"/>
    <w:family w:val="auto"/>
    <w:pitch w:val="default"/>
    <w:sig w:usb0="00000001" w:usb1="080E0000" w:usb2="00000000" w:usb3="00000000" w:csb0="00040000" w:csb1="00000000"/>
  </w:font>
  <w:font w:name="KaiTi Regular">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DD57"/>
    <w:rsid w:val="77DC6341"/>
    <w:rsid w:val="7BFF11A5"/>
    <w:rsid w:val="FBF5641C"/>
    <w:rsid w:val="FFFFD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2020-08-06T17:21:00Z</dcterms:created>
  <dc:creator>maximos</dc:creator>
  <cp:lastModifiedBy>maximos</cp:lastModifiedBy>
  <dcterms:modified xsi:type="dcterms:W3CDTF">2020-08-06T09:24:23Z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