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建议、提案办理情况清单</w:t>
      </w:r>
    </w:p>
    <w:tbl>
      <w:tblPr>
        <w:tblStyle w:val="4"/>
        <w:tblW w:w="8745" w:type="dxa"/>
        <w:jc w:val="center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698"/>
        <w:gridCol w:w="3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</w:p>
        </w:tc>
        <w:tc>
          <w:tcPr>
            <w:tcW w:w="3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第JY100013030564号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单独办理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 分办□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提案□</w:t>
            </w:r>
          </w:p>
        </w:tc>
        <w:tc>
          <w:tcPr>
            <w:tcW w:w="36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主办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□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协（会）办□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10"/>
          <w:szCs w:val="10"/>
          <w:lang w:val="en-US" w:eastAsia="zh-CN"/>
        </w:rPr>
      </w:pPr>
    </w:p>
    <w:tbl>
      <w:tblPr>
        <w:tblStyle w:val="4"/>
        <w:tblW w:w="9312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2"/>
        <w:gridCol w:w="396"/>
        <w:gridCol w:w="192"/>
        <w:gridCol w:w="696"/>
        <w:gridCol w:w="84"/>
        <w:gridCol w:w="540"/>
        <w:gridCol w:w="720"/>
        <w:gridCol w:w="612"/>
        <w:gridCol w:w="269"/>
        <w:gridCol w:w="1291"/>
        <w:gridCol w:w="84"/>
        <w:gridCol w:w="329"/>
        <w:gridCol w:w="115"/>
        <w:gridCol w:w="576"/>
        <w:gridCol w:w="192"/>
        <w:gridCol w:w="57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811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关于立项云县晶体硅材加工一体化项目建设的建议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1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云南省工业和信息化厅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丁富涛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调研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（调研简况）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面商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其他方式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（具体说明）</w:t>
            </w:r>
          </w:p>
        </w:tc>
        <w:tc>
          <w:tcPr>
            <w:tcW w:w="48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电话沟通，相关信息反馈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办理结果分类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B类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C类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办理结果是否公开</w:t>
            </w:r>
          </w:p>
        </w:tc>
        <w:tc>
          <w:tcPr>
            <w:tcW w:w="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公开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不公开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811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承诺事项及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时限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注：1.A类件成果转化情况：采纳意见、建议出台的政策、文件，解决的实际问题。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2.B类件承诺事项及时限：复文中承诺解决和落实的具体内容及完成时限。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����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BookMaker7DlFont7053687097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7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7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7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9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9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'幼圆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经典繁圆艺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超世纪粗仿黑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细角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书魂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祥隶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唐风隶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康方圆体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金文体W3(P)">
    <w:panose1 w:val="030F0300000000000000"/>
    <w:charset w:val="86"/>
    <w:family w:val="auto"/>
    <w:pitch w:val="default"/>
    <w:sig w:usb0="00000001" w:usb1="08010000" w:usb2="00000012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XIS Std R">
    <w:panose1 w:val="020B0500000000000000"/>
    <w:charset w:val="80"/>
    <w:family w:val="auto"/>
    <w:pitch w:val="default"/>
    <w:sig w:usb0="800002CF" w:usb1="68C7FCFC" w:usb2="00000012" w:usb3="00000000" w:csb0="00020005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Ohka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978-CAI978">
    <w:panose1 w:val="020B0506020202030204"/>
    <w:charset w:val="00"/>
    <w:family w:val="auto"/>
    <w:pitch w:val="default"/>
    <w:sig w:usb0="00000001" w:usb1="00000000" w:usb2="00000000" w:usb3="00000000" w:csb0="000000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CR-B-10 BT"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altName w:val="DFPShiYiW5-B5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roadway">
    <w:altName w:val="DFPShiYiW5-B5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Harlow Solid Italic">
    <w:altName w:val="DFPShiYiW5-B5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iagara Engraved">
    <w:altName w:val="DFPShiYiW5-B5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FPShiYiW5-B5">
    <w:panose1 w:val="04020500000000000000"/>
    <w:charset w:val="88"/>
    <w:family w:val="auto"/>
    <w:pitch w:val="default"/>
    <w:sig w:usb0="80000001" w:usb1="28091800" w:usb2="00000016" w:usb3="00000000" w:csb0="00100000" w:csb1="00000000"/>
  </w:font>
  <w:font w:name="NEU-BZ-Regular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美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o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DFPShiYiW5-B5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Tw Cen MT Condensed Extra Bold">
    <w:altName w:val="DFPLiKingHei-XB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魂心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DFPShiYiW5-B5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DFPShiYiW5-B5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DFPYeaSong-B5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DFPLiKingHei-XB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DFPLiKingHei-XB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DFPShiYiW5-B5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DFPLiKingHei-XB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ill Sans Ultra Bold Condensed">
    <w:altName w:val="DFPLiKingHei-XB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rrington">
    <w:altName w:val="DFPShiYiW5-B5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AXIS Std R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laybill">
    <w:altName w:val="DFPShiYiW5-B5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DFPShiYiW5-B5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DFPShiYiW5-B5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DFPShiYiW5-B5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mprint MT Shadow">
    <w:altName w:val="DFPShiYiW5-B5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Goudy Stout">
    <w:altName w:val="DFPYeaSong-B5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AXIS Std R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anWangWCL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de Latin">
    <w:altName w:val="DFPYeaSong-B5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華康儷雅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娃娃體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華康寶風體">
    <w:panose1 w:val="03000409000000000000"/>
    <w:charset w:val="86"/>
    <w:family w:val="auto"/>
    <w:pitch w:val="default"/>
    <w:sig w:usb0="80000001" w:usb1="28091800" w:usb2="00000016" w:usb3="00000000" w:csb0="00040000" w:csb1="00000000"/>
  </w:font>
  <w:font w:name="華康華綜體">
    <w:panose1 w:val="020B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超世纪粗方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中特广告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迷你简少儿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俊雅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韵动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藏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豪体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金文体W3">
    <w:panose1 w:val="030F0309000000000000"/>
    <w:charset w:val="86"/>
    <w:family w:val="auto"/>
    <w:pitch w:val="default"/>
    <w:sig w:usb0="00000001" w:usb1="08010000" w:usb2="00000012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狂草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拼音字库01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2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顏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LiHei Pro">
    <w:panose1 w:val="020B0500000000000000"/>
    <w:charset w:val="86"/>
    <w:family w:val="auto"/>
    <w:pitch w:val="default"/>
    <w:sig w:usb0="A00002FF" w:usb1="3ACFFCFA" w:usb2="00000016" w:usb3="00000000" w:csb0="20160004" w:csb1="82120000"/>
  </w:font>
  <w:font w:name="MGentleHKS-Light">
    <w:panose1 w:val="00000400000000000000"/>
    <w:charset w:val="88"/>
    <w:family w:val="auto"/>
    <w:pitch w:val="default"/>
    <w:sig w:usb0="A00002FF" w:usb1="3ACFFD7A" w:usb2="00000016" w:usb3="00000000" w:csb0="00120005" w:csb1="00000000"/>
  </w:font>
  <w:font w:name="DFYeaSong-B5">
    <w:panose1 w:val="02020909000000000000"/>
    <w:charset w:val="88"/>
    <w:family w:val="auto"/>
    <w:pitch w:val="default"/>
    <w:sig w:usb0="80000001" w:usb1="28091800" w:usb2="00000016" w:usb3="00000000" w:csb0="00100000" w:csb1="00000000"/>
  </w:font>
  <w:font w:name="DFYuanYuanW2-B5">
    <w:panose1 w:val="040B0209000000000000"/>
    <w:charset w:val="88"/>
    <w:family w:val="auto"/>
    <w:pitch w:val="default"/>
    <w:sig w:usb0="80000001" w:usb1="28091800" w:usb2="00000016" w:usb3="00000000" w:csb0="00100000" w:csb1="00000000"/>
  </w:font>
  <w:font w:name="DFShiYiW5-B5">
    <w:panose1 w:val="04020509000000000000"/>
    <w:charset w:val="88"/>
    <w:family w:val="auto"/>
    <w:pitch w:val="default"/>
    <w:sig w:usb0="80000001" w:usb1="28091800" w:usb2="00000016" w:usb3="00000000" w:csb0="00100000" w:csb1="00000000"/>
  </w:font>
  <w:font w:name="DFPYuanYuanW4-B5">
    <w:panose1 w:val="040B0400000000000000"/>
    <w:charset w:val="88"/>
    <w:family w:val="auto"/>
    <w:pitch w:val="default"/>
    <w:sig w:usb0="80000001" w:usb1="28091800" w:usb2="00000016" w:usb3="00000000" w:csb0="00100000" w:csb1="00000000"/>
  </w:font>
  <w:font w:name="DFPYuanYuanW2-B5">
    <w:panose1 w:val="040B0200000000000000"/>
    <w:charset w:val="88"/>
    <w:family w:val="auto"/>
    <w:pitch w:val="default"/>
    <w:sig w:usb0="80000001" w:usb1="28091800" w:usb2="00000016" w:usb3="00000000" w:csb0="00100000" w:csb1="00000000"/>
  </w:font>
  <w:font w:name="DFLiKingHei-XB">
    <w:panose1 w:val="020B0809000000000000"/>
    <w:charset w:val="88"/>
    <w:family w:val="auto"/>
    <w:pitch w:val="default"/>
    <w:sig w:usb0="80000001" w:usb1="28091800" w:usb2="00000016" w:usb3="00000000" w:csb0="00100000" w:csb1="00000000"/>
  </w:font>
  <w:font w:name="造字工房悦黑体验版纤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DFPPOPMix-W5">
    <w:panose1 w:val="040B0500000000000000"/>
    <w:charset w:val="80"/>
    <w:family w:val="auto"/>
    <w:pitch w:val="default"/>
    <w:sig w:usb0="00000001" w:usb1="08070000" w:usb2="00000010" w:usb3="00000000" w:csb0="00020000" w:csb1="00000000"/>
  </w:font>
  <w:font w:name="DFPLiKingHei-XB">
    <w:panose1 w:val="020B0800000000000000"/>
    <w:charset w:val="88"/>
    <w:family w:val="auto"/>
    <w:pitch w:val="default"/>
    <w:sig w:usb0="80000001" w:usb1="28091800" w:usb2="00000016" w:usb3="00000000" w:csb0="00100000" w:csb1="00000000"/>
  </w:font>
  <w:font w:name="CHei3HKS-Bold"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CHei3HK-Bold">
    <w:panose1 w:val="00000800000000000000"/>
    <w:charset w:val="88"/>
    <w:family w:val="auto"/>
    <w:pitch w:val="default"/>
    <w:sig w:usb0="A00002FF" w:usb1="3ACFFD7A" w:usb2="00000016" w:usb3="00000000" w:csb0="00120005" w:csb1="00000000"/>
  </w:font>
  <w:font w:name="DFYuanYuanW4-B5">
    <w:panose1 w:val="040B0409000000000000"/>
    <w:charset w:val="88"/>
    <w:family w:val="auto"/>
    <w:pitch w:val="default"/>
    <w:sig w:usb0="80000001" w:usb1="28091800" w:usb2="00000016" w:usb3="00000000" w:csb0="001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onryou"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粗光辉繁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圆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纤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映画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文研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情书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体验版纤细超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拼音字库04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拼音字库03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悬针篆变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兰亭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lingliu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拼音字库05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梅毛匾行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Blaze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Omega">
    <w:altName w:val="NumberOnly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DFPYeaSong-B5">
    <w:panose1 w:val="02020900000000000000"/>
    <w:charset w:val="88"/>
    <w:family w:val="auto"/>
    <w:pitch w:val="default"/>
    <w:sig w:usb0="80000001" w:usb1="28091800" w:usb2="00000016" w:usb3="00000000" w:csb0="001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2A5F"/>
    <w:rsid w:val="02AB1A68"/>
    <w:rsid w:val="446F2A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2020-08-20T02:09:00Z</dcterms:created>
  <dc:creator>戚东平</dc:creator>
  <cp:lastModifiedBy>lenovo</cp:lastModifiedBy>
  <dcterms:modified xsi:type="dcterms:W3CDTF">2020-08-20T02:18:37Z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