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2020年云南省生物医药产业发展专项资金拟扶持项目</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eastAsia="zh-CN"/>
        </w:rPr>
        <w:t>一、重点疫情防控物资保供类项目</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0" w:firstLineChars="15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tbl>
      <w:tblPr>
        <w:tblStyle w:val="6"/>
        <w:tblW w:w="8897"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442"/>
        <w:gridCol w:w="2602"/>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方正黑体_GBK" w:hAnsi="方正黑体_GBK" w:eastAsia="方正黑体_GBK" w:cs="方正黑体_GBK"/>
                <w:b w:val="0"/>
                <w:bCs w:val="0"/>
                <w:color w:val="auto"/>
                <w:sz w:val="21"/>
                <w:szCs w:val="21"/>
                <w:vertAlign w:val="baseline"/>
                <w:lang w:val="en-US" w:eastAsia="zh-CN"/>
              </w:rPr>
            </w:pPr>
            <w:r>
              <w:rPr>
                <w:rFonts w:hint="eastAsia" w:ascii="方正黑体_GBK" w:hAnsi="方正黑体_GBK" w:eastAsia="方正黑体_GBK" w:cs="方正黑体_GBK"/>
                <w:b w:val="0"/>
                <w:bCs w:val="0"/>
                <w:color w:val="auto"/>
                <w:sz w:val="21"/>
                <w:szCs w:val="21"/>
                <w:vertAlign w:val="baseline"/>
                <w:lang w:val="en-US" w:eastAsia="zh-CN"/>
              </w:rPr>
              <w:t>序号</w:t>
            </w:r>
          </w:p>
        </w:tc>
        <w:tc>
          <w:tcPr>
            <w:tcW w:w="34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方正黑体_GBK" w:hAnsi="方正黑体_GBK" w:eastAsia="方正黑体_GBK" w:cs="方正黑体_GBK"/>
                <w:b w:val="0"/>
                <w:bCs w:val="0"/>
                <w:color w:val="auto"/>
                <w:sz w:val="21"/>
                <w:szCs w:val="21"/>
                <w:vertAlign w:val="baseline"/>
                <w:lang w:val="en-US" w:eastAsia="zh-CN"/>
              </w:rPr>
            </w:pPr>
            <w:r>
              <w:rPr>
                <w:rFonts w:hint="eastAsia" w:ascii="方正黑体_GBK" w:hAnsi="方正黑体_GBK" w:eastAsia="方正黑体_GBK" w:cs="方正黑体_GBK"/>
                <w:b w:val="0"/>
                <w:bCs w:val="0"/>
                <w:color w:val="auto"/>
                <w:sz w:val="21"/>
                <w:szCs w:val="21"/>
                <w:vertAlign w:val="baseline"/>
                <w:lang w:val="en-US" w:eastAsia="zh-CN"/>
              </w:rPr>
              <w:t>项目名称</w:t>
            </w:r>
          </w:p>
        </w:tc>
        <w:tc>
          <w:tcPr>
            <w:tcW w:w="26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方正黑体_GBK" w:hAnsi="方正黑体_GBK" w:eastAsia="方正黑体_GBK" w:cs="方正黑体_GBK"/>
                <w:b w:val="0"/>
                <w:bCs w:val="0"/>
                <w:color w:val="auto"/>
                <w:sz w:val="21"/>
                <w:szCs w:val="21"/>
                <w:vertAlign w:val="baseline"/>
                <w:lang w:val="en-US" w:eastAsia="zh-CN"/>
              </w:rPr>
            </w:pPr>
            <w:r>
              <w:rPr>
                <w:rFonts w:hint="eastAsia" w:ascii="方正黑体_GBK" w:hAnsi="方正黑体_GBK" w:eastAsia="方正黑体_GBK" w:cs="方正黑体_GBK"/>
                <w:b w:val="0"/>
                <w:bCs w:val="0"/>
                <w:color w:val="auto"/>
                <w:sz w:val="21"/>
                <w:szCs w:val="21"/>
                <w:vertAlign w:val="baseline"/>
                <w:lang w:val="en-US" w:eastAsia="zh-CN"/>
              </w:rPr>
              <w:t>实施单位</w:t>
            </w:r>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方正黑体_GBK" w:hAnsi="方正黑体_GBK" w:eastAsia="方正黑体_GBK" w:cs="方正黑体_GBK"/>
                <w:b w:val="0"/>
                <w:bCs w:val="0"/>
                <w:color w:val="auto"/>
                <w:sz w:val="21"/>
                <w:szCs w:val="21"/>
                <w:vertAlign w:val="baseline"/>
                <w:lang w:val="en-US" w:eastAsia="zh-CN"/>
              </w:rPr>
            </w:pPr>
            <w:r>
              <w:rPr>
                <w:rFonts w:hint="eastAsia" w:ascii="方正黑体_GBK" w:hAnsi="方正黑体_GBK" w:eastAsia="方正黑体_GBK" w:cs="方正黑体_GBK"/>
                <w:b w:val="0"/>
                <w:bCs w:val="0"/>
                <w:color w:val="auto"/>
                <w:sz w:val="21"/>
                <w:szCs w:val="21"/>
                <w:vertAlign w:val="baseline"/>
                <w:lang w:val="en-US" w:eastAsia="zh-CN"/>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1</w:t>
            </w:r>
          </w:p>
        </w:tc>
        <w:tc>
          <w:tcPr>
            <w:tcW w:w="34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芒市豫发产业城（</w:t>
            </w:r>
            <w:r>
              <w:rPr>
                <w:rFonts w:hint="default" w:ascii="Times New Roman" w:hAnsi="Times New Roman" w:eastAsia="方正仿宋_GBK" w:cs="Times New Roman"/>
                <w:color w:val="auto"/>
                <w:sz w:val="21"/>
                <w:szCs w:val="21"/>
                <w:vertAlign w:val="baseline"/>
                <w:lang w:val="en-US" w:eastAsia="zh-CN"/>
              </w:rPr>
              <w:t>医疗器械园</w:t>
            </w:r>
            <w:r>
              <w:rPr>
                <w:rFonts w:hint="eastAsia" w:ascii="Times New Roman" w:hAnsi="Times New Roman" w:eastAsia="方正仿宋_GBK" w:cs="Times New Roman"/>
                <w:color w:val="auto"/>
                <w:sz w:val="21"/>
                <w:szCs w:val="21"/>
                <w:vertAlign w:val="baseline"/>
                <w:lang w:val="en-US" w:eastAsia="zh-CN"/>
              </w:rPr>
              <w:t>）项目</w:t>
            </w:r>
          </w:p>
        </w:tc>
        <w:tc>
          <w:tcPr>
            <w:tcW w:w="26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德宏锦服医疗器械有限公司</w:t>
            </w:r>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德宏</w:t>
            </w:r>
            <w:r>
              <w:rPr>
                <w:rFonts w:hint="eastAsia" w:ascii="Times New Roman" w:hAnsi="Times New Roman" w:eastAsia="方正仿宋_GBK" w:cs="Times New Roman"/>
                <w:color w:val="auto"/>
                <w:sz w:val="21"/>
                <w:szCs w:val="21"/>
                <w:vertAlign w:val="baseline"/>
                <w:lang w:val="en-US" w:eastAsia="zh-CN"/>
              </w:rPr>
              <w:t>州芒市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2</w:t>
            </w:r>
          </w:p>
        </w:tc>
        <w:tc>
          <w:tcPr>
            <w:tcW w:w="34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医用防护物资生产线</w:t>
            </w:r>
            <w:r>
              <w:rPr>
                <w:rFonts w:hint="eastAsia" w:ascii="Times New Roman" w:hAnsi="Times New Roman" w:eastAsia="方正仿宋_GBK" w:cs="Times New Roman"/>
                <w:color w:val="auto"/>
                <w:sz w:val="21"/>
                <w:szCs w:val="21"/>
                <w:vertAlign w:val="baseline"/>
                <w:lang w:val="en-US" w:eastAsia="zh-CN"/>
              </w:rPr>
              <w:t>建设</w:t>
            </w:r>
            <w:r>
              <w:rPr>
                <w:rFonts w:hint="default" w:ascii="Times New Roman" w:hAnsi="Times New Roman" w:eastAsia="方正仿宋_GBK" w:cs="Times New Roman"/>
                <w:color w:val="auto"/>
                <w:sz w:val="21"/>
                <w:szCs w:val="21"/>
                <w:vertAlign w:val="baseline"/>
                <w:lang w:val="en-US" w:eastAsia="zh-CN"/>
              </w:rPr>
              <w:t>项目</w:t>
            </w:r>
          </w:p>
        </w:tc>
        <w:tc>
          <w:tcPr>
            <w:tcW w:w="26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云南奥斯迪实业有限公司</w:t>
            </w:r>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昆明经开区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3</w:t>
            </w:r>
          </w:p>
        </w:tc>
        <w:tc>
          <w:tcPr>
            <w:tcW w:w="34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疫情防控应急口罩生产线建设项目</w:t>
            </w:r>
          </w:p>
        </w:tc>
        <w:tc>
          <w:tcPr>
            <w:tcW w:w="26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昆明哲顿商贸有限公司</w:t>
            </w:r>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昆明空港新区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4</w:t>
            </w:r>
          </w:p>
        </w:tc>
        <w:tc>
          <w:tcPr>
            <w:tcW w:w="34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一次性医用口罩、医用外科口罩生产线</w:t>
            </w:r>
            <w:r>
              <w:rPr>
                <w:rFonts w:hint="eastAsia" w:ascii="Times New Roman" w:hAnsi="Times New Roman" w:eastAsia="方正仿宋_GBK" w:cs="Times New Roman"/>
                <w:color w:val="auto"/>
                <w:sz w:val="21"/>
                <w:szCs w:val="21"/>
                <w:vertAlign w:val="baseline"/>
                <w:lang w:val="en-US" w:eastAsia="zh-CN"/>
              </w:rPr>
              <w:t>建设</w:t>
            </w:r>
            <w:r>
              <w:rPr>
                <w:rFonts w:hint="default" w:ascii="Times New Roman" w:hAnsi="Times New Roman" w:eastAsia="方正仿宋_GBK" w:cs="Times New Roman"/>
                <w:color w:val="auto"/>
                <w:sz w:val="21"/>
                <w:szCs w:val="21"/>
                <w:vertAlign w:val="baseline"/>
                <w:lang w:val="en-US" w:eastAsia="zh-CN"/>
              </w:rPr>
              <w:t>项目</w:t>
            </w:r>
          </w:p>
        </w:tc>
        <w:tc>
          <w:tcPr>
            <w:tcW w:w="26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玉溪智健生物医疗科技有限公司</w:t>
            </w:r>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玉溪高新区九龙片区</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vertAlign w:val="baseline"/>
                <w:lang w:val="en-US" w:eastAsia="zh-CN"/>
              </w:rPr>
            </w:pP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_GBK" w:hAnsi="方正小标宋_GBK" w:eastAsia="方正小标宋_GBK" w:cs="方正小标宋_GBK"/>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eastAsia="zh-CN"/>
        </w:rPr>
        <w:t>二、生物医药重大复工复产类项目</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12800" w:firstLineChars="64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20"/>
          <w:szCs w:val="20"/>
          <w:lang w:val="en-US" w:eastAsia="zh-CN"/>
        </w:rPr>
        <w:t>单</w:t>
      </w:r>
    </w:p>
    <w:tbl>
      <w:tblPr>
        <w:tblStyle w:val="6"/>
        <w:tblW w:w="8862"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412"/>
        <w:gridCol w:w="2588"/>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blHeader/>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黑体_GBK" w:cs="Times New Roman"/>
                <w:b w:val="0"/>
                <w:bCs w:val="0"/>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黑体_GBK" w:cs="Times New Roman"/>
                <w:b w:val="0"/>
                <w:bCs w:val="0"/>
                <w:color w:val="auto"/>
                <w:sz w:val="21"/>
                <w:szCs w:val="21"/>
                <w:lang w:val="en-US" w:eastAsia="zh-CN"/>
              </w:rPr>
            </w:pPr>
            <w:r>
              <w:rPr>
                <w:rFonts w:hint="default" w:ascii="Times New Roman" w:hAnsi="Times New Roman" w:eastAsia="方正黑体_GBK" w:cs="Times New Roman"/>
                <w:b w:val="0"/>
                <w:bCs w:val="0"/>
                <w:color w:val="auto"/>
                <w:sz w:val="21"/>
                <w:szCs w:val="21"/>
                <w:vertAlign w:val="baseline"/>
                <w:lang w:val="en-US" w:eastAsia="zh-CN"/>
              </w:rPr>
              <w:t>序号</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方正黑体_GBK" w:cs="Times New Roman"/>
                <w:b w:val="0"/>
                <w:bCs w:val="0"/>
                <w:color w:val="auto"/>
                <w:sz w:val="21"/>
                <w:szCs w:val="21"/>
                <w:vertAlign w:val="baseline"/>
                <w:lang w:val="en-US" w:eastAsia="zh-CN"/>
              </w:rPr>
            </w:pP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方正黑体_GBK" w:hAnsi="方正黑体_GBK" w:eastAsia="方正黑体_GBK" w:cs="方正黑体_GBK"/>
                <w:b w:val="0"/>
                <w:bCs w:val="0"/>
                <w:color w:val="auto"/>
                <w:sz w:val="21"/>
                <w:szCs w:val="21"/>
                <w:vertAlign w:val="baseline"/>
                <w:lang w:val="en-US" w:eastAsia="zh-CN"/>
              </w:rPr>
            </w:pPr>
            <w:r>
              <w:rPr>
                <w:rFonts w:hint="eastAsia" w:ascii="方正黑体_GBK" w:hAnsi="方正黑体_GBK" w:eastAsia="方正黑体_GBK" w:cs="方正黑体_GBK"/>
                <w:b w:val="0"/>
                <w:bCs w:val="0"/>
                <w:color w:val="auto"/>
                <w:sz w:val="21"/>
                <w:szCs w:val="21"/>
                <w:vertAlign w:val="baseline"/>
                <w:lang w:val="en-US" w:eastAsia="zh-CN"/>
              </w:rPr>
              <w:t>项目名称</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方正黑体_GBK" w:hAnsi="方正黑体_GBK" w:eastAsia="方正黑体_GBK" w:cs="方正黑体_GBK"/>
                <w:b w:val="0"/>
                <w:bCs w:val="0"/>
                <w:color w:val="auto"/>
                <w:sz w:val="21"/>
                <w:szCs w:val="21"/>
                <w:vertAlign w:val="baseline"/>
                <w:lang w:val="en-US" w:eastAsia="zh-CN"/>
              </w:rPr>
            </w:pPr>
            <w:r>
              <w:rPr>
                <w:rFonts w:hint="eastAsia" w:ascii="方正黑体_GBK" w:hAnsi="方正黑体_GBK" w:eastAsia="方正黑体_GBK" w:cs="方正黑体_GBK"/>
                <w:b w:val="0"/>
                <w:bCs w:val="0"/>
                <w:color w:val="auto"/>
                <w:sz w:val="21"/>
                <w:szCs w:val="21"/>
                <w:vertAlign w:val="baseline"/>
                <w:lang w:val="en-US" w:eastAsia="zh-CN"/>
              </w:rPr>
              <w:t>实施单位</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eastAsia" w:ascii="方正黑体_GBK" w:hAnsi="方正黑体_GBK" w:eastAsia="方正黑体_GBK" w:cs="方正黑体_GBK"/>
                <w:b w:val="0"/>
                <w:bCs w:val="0"/>
                <w:color w:val="auto"/>
                <w:sz w:val="21"/>
                <w:szCs w:val="21"/>
                <w:vertAlign w:val="baseline"/>
                <w:lang w:val="en-US" w:eastAsia="zh-CN"/>
              </w:rPr>
            </w:pPr>
            <w:r>
              <w:rPr>
                <w:rFonts w:hint="eastAsia" w:ascii="方正黑体_GBK" w:hAnsi="方正黑体_GBK" w:eastAsia="方正黑体_GBK" w:cs="方正黑体_GBK"/>
                <w:b w:val="0"/>
                <w:bCs w:val="0"/>
                <w:color w:val="auto"/>
                <w:sz w:val="21"/>
                <w:szCs w:val="21"/>
                <w:vertAlign w:val="baseline"/>
                <w:lang w:val="en-US" w:eastAsia="zh-CN"/>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1</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生物医药生产基地建设项目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云南通盈药业有限公司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昆明高新区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2</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滇中生物医药</w:t>
            </w:r>
            <w:r>
              <w:rPr>
                <w:rFonts w:hint="eastAsia" w:ascii="Times New Roman" w:hAnsi="Times New Roman" w:eastAsia="方正仿宋_GBK" w:cs="Times New Roman"/>
                <w:color w:val="auto"/>
                <w:sz w:val="21"/>
                <w:szCs w:val="21"/>
                <w:vertAlign w:val="baseline"/>
                <w:lang w:val="en-US" w:eastAsia="zh-CN"/>
              </w:rPr>
              <w:t>产业基地</w:t>
            </w:r>
            <w:r>
              <w:rPr>
                <w:rFonts w:hint="default" w:ascii="Times New Roman" w:hAnsi="Times New Roman" w:eastAsia="方正仿宋_GBK" w:cs="Times New Roman"/>
                <w:color w:val="auto"/>
                <w:sz w:val="21"/>
                <w:szCs w:val="21"/>
                <w:vertAlign w:val="baseline"/>
                <w:lang w:val="en-US" w:eastAsia="zh-CN"/>
              </w:rPr>
              <w:t>建设项目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云南道地药业有限公司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滇中新区临空产业园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3</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中药饮片及配方颗粒</w:t>
            </w:r>
            <w:r>
              <w:rPr>
                <w:rFonts w:hint="eastAsia" w:ascii="Times New Roman" w:hAnsi="Times New Roman" w:eastAsia="方正仿宋_GBK" w:cs="Times New Roman"/>
                <w:color w:val="auto"/>
                <w:sz w:val="21"/>
                <w:szCs w:val="21"/>
                <w:vertAlign w:val="baseline"/>
                <w:lang w:val="en-US" w:eastAsia="zh-CN"/>
              </w:rPr>
              <w:t>生产</w:t>
            </w:r>
            <w:r>
              <w:rPr>
                <w:rFonts w:hint="default" w:ascii="Times New Roman" w:hAnsi="Times New Roman" w:eastAsia="方正仿宋_GBK" w:cs="Times New Roman"/>
                <w:color w:val="auto"/>
                <w:sz w:val="21"/>
                <w:szCs w:val="21"/>
                <w:vertAlign w:val="baseline"/>
                <w:lang w:val="en-US" w:eastAsia="zh-CN"/>
              </w:rPr>
              <w:t>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华润现代中药（昆明）有限公司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昆明市石林县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0"/>
                <w:szCs w:val="20"/>
                <w:vertAlign w:val="baseline"/>
                <w:lang w:val="en-US" w:eastAsia="zh-CN" w:bidi="ar-SA"/>
              </w:rPr>
            </w:pPr>
            <w:r>
              <w:rPr>
                <w:rFonts w:hint="default" w:ascii="Times New Roman" w:hAnsi="Times New Roman" w:eastAsia="仿宋_GB2312" w:cs="Times New Roman"/>
                <w:color w:val="auto"/>
                <w:sz w:val="20"/>
                <w:szCs w:val="20"/>
                <w:vertAlign w:val="baseline"/>
                <w:lang w:val="en-US" w:eastAsia="zh-CN"/>
              </w:rPr>
              <w:t>4</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大麻提炼加工项目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sz w:val="21"/>
                <w:szCs w:val="21"/>
                <w:vertAlign w:val="baseline"/>
                <w:lang w:val="en-US" w:eastAsia="zh-CN"/>
              </w:rPr>
              <w:t>云南汉盟制药有限公司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滇中新区官渡工业园区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0"/>
                <w:szCs w:val="20"/>
                <w:vertAlign w:val="baseline"/>
                <w:lang w:val="en-US" w:eastAsia="zh-CN" w:bidi="ar-SA"/>
              </w:rPr>
            </w:pPr>
            <w:r>
              <w:rPr>
                <w:rFonts w:hint="default" w:ascii="Times New Roman" w:hAnsi="Times New Roman" w:eastAsia="仿宋_GB2312" w:cs="Times New Roman"/>
                <w:color w:val="auto"/>
                <w:sz w:val="20"/>
                <w:szCs w:val="20"/>
                <w:vertAlign w:val="baseline"/>
                <w:lang w:val="en-US" w:eastAsia="zh-CN"/>
              </w:rPr>
              <w:t>5</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现代生物技术与大健康产业基地建设</w:t>
            </w:r>
            <w:r>
              <w:rPr>
                <w:rFonts w:hint="eastAsia" w:ascii="Times New Roman" w:hAnsi="Times New Roman" w:eastAsia="方正仿宋_GBK" w:cs="Times New Roman"/>
                <w:color w:val="auto"/>
                <w:kern w:val="2"/>
                <w:sz w:val="21"/>
                <w:szCs w:val="21"/>
                <w:vertAlign w:val="baseline"/>
                <w:lang w:val="en-US" w:eastAsia="zh-CN" w:bidi="ar-SA"/>
              </w:rPr>
              <w:t>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云南昊辰制药有限公司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昆明市宜良县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6</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口服制剂扩产及营销数字化协同平台建设项目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昆药集团股份有限公司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昆明高新区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7</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产业化基地建设项目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昆明迈多生物科技开发有限公司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昆明高新区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8</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特色制剂研发中心及中药饮片生产线建设项目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云南曲中生物医药科技有限公司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曲靖经济技术开发区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中药饮片加工生产线建设项目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云南井田生物科技有限公司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曲靖市沾益区工业园区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10</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中药饮片加工生产线建设项目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云南健诚中药饮片有限责任公司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曲靖</w:t>
            </w:r>
            <w:r>
              <w:rPr>
                <w:rFonts w:hint="eastAsia" w:ascii="Times New Roman" w:hAnsi="Times New Roman" w:eastAsia="方正仿宋_GBK" w:cs="Times New Roman"/>
                <w:color w:val="auto"/>
                <w:kern w:val="2"/>
                <w:sz w:val="21"/>
                <w:szCs w:val="21"/>
                <w:vertAlign w:val="baseline"/>
                <w:lang w:val="en-US" w:eastAsia="zh-CN" w:bidi="ar-SA"/>
              </w:rPr>
              <w:t>市</w:t>
            </w:r>
            <w:r>
              <w:rPr>
                <w:rFonts w:hint="default" w:ascii="Times New Roman" w:hAnsi="Times New Roman" w:eastAsia="方正仿宋_GBK" w:cs="Times New Roman"/>
                <w:color w:val="auto"/>
                <w:kern w:val="2"/>
                <w:sz w:val="21"/>
                <w:szCs w:val="21"/>
                <w:vertAlign w:val="baseline"/>
                <w:lang w:val="en-US" w:eastAsia="zh-CN" w:bidi="ar-SA"/>
              </w:rPr>
              <w:t>宣威市生物产业园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11</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13价肺炎球菌多糖结合疫苗产能扩增项目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玉溪沃森生物技术有限公司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玉溪高新区南片区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12</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提取车间生产线新建项目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玉溪市维和维生堂保健食品有限公司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玉溪高新区九龙片区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13</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中药饮片提取加工项目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云南林缘香料有限公司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2"/>
                <w:sz w:val="21"/>
                <w:szCs w:val="21"/>
                <w:vertAlign w:val="baseline"/>
                <w:lang w:val="en-US" w:eastAsia="zh-CN" w:bidi="ar-SA"/>
              </w:rPr>
            </w:pPr>
            <w:r>
              <w:rPr>
                <w:rFonts w:hint="eastAsia" w:ascii="Times New Roman" w:hAnsi="Times New Roman" w:eastAsia="方正仿宋_GBK" w:cs="Times New Roman"/>
                <w:color w:val="auto"/>
                <w:kern w:val="2"/>
                <w:sz w:val="21"/>
                <w:szCs w:val="21"/>
                <w:vertAlign w:val="baseline"/>
                <w:lang w:val="en-US" w:eastAsia="zh-CN" w:bidi="ar-SA"/>
              </w:rPr>
              <w:t>玉溪市</w:t>
            </w:r>
            <w:r>
              <w:rPr>
                <w:rFonts w:hint="default" w:ascii="Times New Roman" w:hAnsi="Times New Roman" w:eastAsia="方正仿宋_GBK" w:cs="Times New Roman"/>
                <w:color w:val="auto"/>
                <w:kern w:val="2"/>
                <w:sz w:val="21"/>
                <w:szCs w:val="21"/>
                <w:vertAlign w:val="baseline"/>
                <w:lang w:val="en-US" w:eastAsia="zh-CN" w:bidi="ar-SA"/>
              </w:rPr>
              <w:t>易门工业园区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14</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恒古骨伤愈合剂扩产及智能化生产线项目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云南克雷斯制药股份有限公司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玉溪市红塔区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15</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厄贝沙坦氢氯噻嗪片三个仿制药生产建设项目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玉溪健坤生物药业有限公司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玉溪高新区南片区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16</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腾冲市新绿色现代中药一期建设项目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云南新绿色药业科技发展有限公司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保山</w:t>
            </w:r>
            <w:r>
              <w:rPr>
                <w:rFonts w:hint="eastAsia" w:ascii="Times New Roman" w:hAnsi="Times New Roman" w:eastAsia="方正仿宋_GBK" w:cs="Times New Roman"/>
                <w:color w:val="auto"/>
                <w:kern w:val="2"/>
                <w:sz w:val="21"/>
                <w:szCs w:val="21"/>
                <w:vertAlign w:val="baseline"/>
                <w:lang w:val="en-US" w:eastAsia="zh-CN" w:bidi="ar-SA"/>
              </w:rPr>
              <w:t>市</w:t>
            </w:r>
            <w:r>
              <w:rPr>
                <w:rFonts w:hint="default" w:ascii="Times New Roman" w:hAnsi="Times New Roman" w:eastAsia="方正仿宋_GBK" w:cs="Times New Roman"/>
                <w:color w:val="auto"/>
                <w:kern w:val="2"/>
                <w:sz w:val="21"/>
                <w:szCs w:val="21"/>
                <w:vertAlign w:val="baseline"/>
                <w:lang w:val="en-US" w:eastAsia="zh-CN" w:bidi="ar-SA"/>
              </w:rPr>
              <w:t>腾冲市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17</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工业大麻加工基地项目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云南芙雅生物科技有限公司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楚雄市工业园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18</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技改搬迁项目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云南铭鼎药业有限公司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楚雄高新区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19</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工业大麻种植、加工</w:t>
            </w:r>
            <w:r>
              <w:rPr>
                <w:rFonts w:hint="eastAsia" w:ascii="Times New Roman" w:hAnsi="Times New Roman" w:eastAsia="方正仿宋_GBK" w:cs="Times New Roman"/>
                <w:color w:val="auto"/>
                <w:kern w:val="2"/>
                <w:sz w:val="21"/>
                <w:szCs w:val="21"/>
                <w:vertAlign w:val="baseline"/>
                <w:lang w:val="en-US" w:eastAsia="zh-CN" w:bidi="ar-SA"/>
              </w:rPr>
              <w:t>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泸西</w:t>
            </w:r>
            <w:r>
              <w:rPr>
                <w:rFonts w:hint="eastAsia" w:ascii="Times New Roman" w:hAnsi="Times New Roman" w:eastAsia="方正仿宋_GBK" w:cs="Times New Roman"/>
                <w:color w:val="auto"/>
                <w:kern w:val="2"/>
                <w:sz w:val="21"/>
                <w:szCs w:val="21"/>
                <w:vertAlign w:val="baseline"/>
                <w:lang w:val="en-US" w:eastAsia="zh-CN" w:bidi="ar-SA"/>
              </w:rPr>
              <w:t>希康银杏发展</w:t>
            </w:r>
            <w:r>
              <w:rPr>
                <w:rFonts w:hint="default" w:ascii="Times New Roman" w:hAnsi="Times New Roman" w:eastAsia="方正仿宋_GBK" w:cs="Times New Roman"/>
                <w:color w:val="auto"/>
                <w:kern w:val="2"/>
                <w:sz w:val="21"/>
                <w:szCs w:val="21"/>
                <w:vertAlign w:val="baseline"/>
                <w:lang w:val="en-US" w:eastAsia="zh-CN" w:bidi="ar-SA"/>
              </w:rPr>
              <w:t>有限公司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红河</w:t>
            </w:r>
            <w:r>
              <w:rPr>
                <w:rFonts w:hint="eastAsia" w:ascii="Times New Roman" w:hAnsi="Times New Roman" w:eastAsia="方正仿宋_GBK" w:cs="Times New Roman"/>
                <w:color w:val="auto"/>
                <w:kern w:val="2"/>
                <w:sz w:val="21"/>
                <w:szCs w:val="21"/>
                <w:vertAlign w:val="baseline"/>
                <w:lang w:val="en-US" w:eastAsia="zh-CN" w:bidi="ar-SA"/>
              </w:rPr>
              <w:t>州</w:t>
            </w:r>
            <w:r>
              <w:rPr>
                <w:rFonts w:hint="default" w:ascii="Times New Roman" w:hAnsi="Times New Roman" w:eastAsia="方正仿宋_GBK" w:cs="Times New Roman"/>
                <w:color w:val="auto"/>
                <w:kern w:val="2"/>
                <w:sz w:val="21"/>
                <w:szCs w:val="21"/>
                <w:vertAlign w:val="baseline"/>
                <w:lang w:val="en-US" w:eastAsia="zh-CN" w:bidi="ar-SA"/>
              </w:rPr>
              <w:t>泸西</w:t>
            </w:r>
            <w:r>
              <w:rPr>
                <w:rFonts w:hint="eastAsia" w:ascii="Times New Roman" w:hAnsi="Times New Roman" w:eastAsia="方正仿宋_GBK" w:cs="Times New Roman"/>
                <w:color w:val="auto"/>
                <w:kern w:val="2"/>
                <w:sz w:val="21"/>
                <w:szCs w:val="21"/>
                <w:vertAlign w:val="baseline"/>
                <w:lang w:val="en-US" w:eastAsia="zh-CN" w:bidi="ar-SA"/>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20</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藏药生产线改扩建及中药饮片生产线建设项目</w:t>
            </w:r>
          </w:p>
        </w:tc>
        <w:tc>
          <w:tcPr>
            <w:tcW w:w="2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迪庆香格里拉蓝琉璃藏文化开发有限责任公司</w:t>
            </w:r>
          </w:p>
        </w:tc>
        <w:tc>
          <w:tcPr>
            <w:tcW w:w="21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2"/>
                <w:sz w:val="21"/>
                <w:szCs w:val="21"/>
                <w:vertAlign w:val="baseline"/>
                <w:lang w:val="en-US" w:eastAsia="zh-CN" w:bidi="ar-SA"/>
              </w:rPr>
            </w:pPr>
            <w:r>
              <w:rPr>
                <w:rFonts w:hint="default" w:ascii="Times New Roman" w:hAnsi="Times New Roman" w:eastAsia="方正仿宋_GBK" w:cs="Times New Roman"/>
                <w:color w:val="auto"/>
                <w:kern w:val="2"/>
                <w:sz w:val="21"/>
                <w:szCs w:val="21"/>
                <w:vertAlign w:val="baseline"/>
                <w:lang w:val="en-US" w:eastAsia="zh-CN" w:bidi="ar-SA"/>
              </w:rPr>
              <w:t>迪庆州香格里拉市</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小标宋_GBK" w:hAnsi="方正小标宋_GBK" w:eastAsia="方正小标宋_GBK" w:cs="方正小标宋_GBK"/>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eastAsia="zh-CN"/>
        </w:rPr>
        <w:t>三、平台建设类项目</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0" w:firstLineChars="15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tbl>
      <w:tblPr>
        <w:tblStyle w:val="6"/>
        <w:tblW w:w="8877"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412"/>
        <w:gridCol w:w="256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trPr>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方正黑体_GBK" w:hAnsi="方正黑体_GBK" w:eastAsia="方正黑体_GBK" w:cs="方正黑体_GBK"/>
                <w:b w:val="0"/>
                <w:bCs w:val="0"/>
                <w:color w:val="auto"/>
                <w:sz w:val="21"/>
                <w:szCs w:val="21"/>
                <w:vertAlign w:val="baseline"/>
                <w:lang w:val="en-US" w:eastAsia="zh-CN"/>
              </w:rPr>
            </w:pPr>
            <w:r>
              <w:rPr>
                <w:rFonts w:hint="eastAsia" w:ascii="方正黑体_GBK" w:hAnsi="方正黑体_GBK" w:eastAsia="方正黑体_GBK" w:cs="方正黑体_GBK"/>
                <w:b w:val="0"/>
                <w:bCs w:val="0"/>
                <w:color w:val="auto"/>
                <w:sz w:val="21"/>
                <w:szCs w:val="21"/>
                <w:vertAlign w:val="baseline"/>
                <w:lang w:val="en-US" w:eastAsia="zh-CN"/>
              </w:rPr>
              <w:t>序号</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方正黑体_GBK" w:hAnsi="方正黑体_GBK" w:eastAsia="方正黑体_GBK" w:cs="方正黑体_GBK"/>
                <w:b w:val="0"/>
                <w:bCs w:val="0"/>
                <w:color w:val="auto"/>
                <w:sz w:val="21"/>
                <w:szCs w:val="21"/>
                <w:vertAlign w:val="baseline"/>
                <w:lang w:val="en-US" w:eastAsia="zh-CN"/>
              </w:rPr>
            </w:pPr>
            <w:r>
              <w:rPr>
                <w:rFonts w:hint="eastAsia" w:ascii="方正黑体_GBK" w:hAnsi="方正黑体_GBK" w:eastAsia="方正黑体_GBK" w:cs="方正黑体_GBK"/>
                <w:b w:val="0"/>
                <w:bCs w:val="0"/>
                <w:color w:val="auto"/>
                <w:sz w:val="21"/>
                <w:szCs w:val="21"/>
                <w:vertAlign w:val="baseline"/>
                <w:lang w:val="en-US" w:eastAsia="zh-CN"/>
              </w:rPr>
              <w:t>项目名称</w:t>
            </w:r>
          </w:p>
        </w:tc>
        <w:tc>
          <w:tcPr>
            <w:tcW w:w="25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方正黑体_GBK" w:hAnsi="方正黑体_GBK" w:eastAsia="方正黑体_GBK" w:cs="方正黑体_GBK"/>
                <w:b w:val="0"/>
                <w:bCs w:val="0"/>
                <w:color w:val="auto"/>
                <w:sz w:val="21"/>
                <w:szCs w:val="21"/>
                <w:vertAlign w:val="baseline"/>
                <w:lang w:val="en-US" w:eastAsia="zh-CN"/>
              </w:rPr>
            </w:pPr>
            <w:r>
              <w:rPr>
                <w:rFonts w:hint="eastAsia" w:ascii="方正黑体_GBK" w:hAnsi="方正黑体_GBK" w:eastAsia="方正黑体_GBK" w:cs="方正黑体_GBK"/>
                <w:b w:val="0"/>
                <w:bCs w:val="0"/>
                <w:color w:val="auto"/>
                <w:sz w:val="21"/>
                <w:szCs w:val="21"/>
                <w:vertAlign w:val="baseline"/>
                <w:lang w:val="en-US" w:eastAsia="zh-CN"/>
              </w:rPr>
              <w:t>实施单位</w:t>
            </w:r>
          </w:p>
        </w:tc>
        <w:tc>
          <w:tcPr>
            <w:tcW w:w="21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eastAsia" w:ascii="方正黑体_GBK" w:hAnsi="方正黑体_GBK" w:eastAsia="方正黑体_GBK" w:cs="方正黑体_GBK"/>
                <w:b w:val="0"/>
                <w:bCs w:val="0"/>
                <w:color w:val="auto"/>
                <w:sz w:val="21"/>
                <w:szCs w:val="21"/>
                <w:vertAlign w:val="baseline"/>
                <w:lang w:val="en-US" w:eastAsia="zh-CN"/>
              </w:rPr>
            </w:pPr>
            <w:r>
              <w:rPr>
                <w:rFonts w:hint="eastAsia" w:ascii="方正黑体_GBK" w:hAnsi="方正黑体_GBK" w:eastAsia="方正黑体_GBK" w:cs="方正黑体_GBK"/>
                <w:b w:val="0"/>
                <w:bCs w:val="0"/>
                <w:color w:val="auto"/>
                <w:sz w:val="21"/>
                <w:szCs w:val="21"/>
                <w:vertAlign w:val="baseline"/>
                <w:lang w:val="en-US" w:eastAsia="zh-CN"/>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trPr>
        <w:tc>
          <w:tcPr>
            <w:tcW w:w="7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outlineLvl w:val="9"/>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w:t>
            </w: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生物制品批签发实验室建设</w:t>
            </w:r>
            <w:r>
              <w:rPr>
                <w:rFonts w:hint="eastAsia" w:ascii="Times New Roman" w:hAnsi="Times New Roman" w:eastAsia="方正仿宋_GBK" w:cs="Times New Roman"/>
                <w:color w:val="auto"/>
                <w:sz w:val="21"/>
                <w:szCs w:val="21"/>
                <w:vertAlign w:val="baseline"/>
                <w:lang w:val="en-US" w:eastAsia="zh-CN"/>
              </w:rPr>
              <w:t>项目</w:t>
            </w:r>
          </w:p>
        </w:tc>
        <w:tc>
          <w:tcPr>
            <w:tcW w:w="256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云南省食品药品监督检验研究院</w:t>
            </w:r>
          </w:p>
        </w:tc>
        <w:tc>
          <w:tcPr>
            <w:tcW w:w="211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昆明</w:t>
            </w:r>
            <w:r>
              <w:rPr>
                <w:rFonts w:hint="eastAsia" w:ascii="Times New Roman" w:hAnsi="Times New Roman" w:eastAsia="方正仿宋_GBK" w:cs="Times New Roman"/>
                <w:color w:val="auto"/>
                <w:sz w:val="21"/>
                <w:szCs w:val="21"/>
                <w:vertAlign w:val="baseline"/>
                <w:lang w:val="en-US"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7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outlineLvl w:val="9"/>
              <w:rPr>
                <w:rFonts w:hint="default" w:ascii="Times New Roman" w:hAnsi="Times New Roman" w:eastAsia="方正仿宋_GBK" w:cs="Times New Roman"/>
                <w:color w:val="auto"/>
                <w:sz w:val="21"/>
                <w:szCs w:val="21"/>
                <w:vertAlign w:val="baseline"/>
                <w:lang w:val="en-US" w:eastAsia="zh-CN"/>
              </w:rPr>
            </w:pPr>
          </w:p>
        </w:tc>
        <w:tc>
          <w:tcPr>
            <w:tcW w:w="34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left"/>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全产业链标准体系平台建设项目</w:t>
            </w:r>
          </w:p>
        </w:tc>
        <w:tc>
          <w:tcPr>
            <w:tcW w:w="25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left"/>
              <w:textAlignment w:val="auto"/>
              <w:rPr>
                <w:rFonts w:hint="default" w:ascii="Times New Roman" w:hAnsi="Times New Roman" w:eastAsia="方正仿宋_GBK" w:cs="Times New Roman"/>
                <w:color w:val="auto"/>
                <w:sz w:val="21"/>
                <w:szCs w:val="21"/>
                <w:vertAlign w:val="baseline"/>
                <w:lang w:val="en-US" w:eastAsia="zh-CN"/>
              </w:rPr>
            </w:pPr>
          </w:p>
        </w:tc>
        <w:tc>
          <w:tcPr>
            <w:tcW w:w="21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left"/>
              <w:textAlignment w:val="auto"/>
              <w:rPr>
                <w:rFonts w:hint="default" w:ascii="Times New Roman" w:hAnsi="Times New Roman" w:eastAsia="方正仿宋_GBK" w:cs="Times New Roman"/>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60" w:lineRule="exact"/>
        <w:ind w:right="0" w:rightChars="0"/>
        <w:jc w:val="both"/>
        <w:textAlignment w:val="auto"/>
        <w:outlineLvl w:val="9"/>
        <w:rPr>
          <w:rFonts w:hint="eastAsia" w:ascii="仿宋_GB2312" w:hAnsi="仿宋_GB2312" w:eastAsia="仿宋_GB2312" w:cs="仿宋_GB2312"/>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0" w:firstLineChars="1500"/>
        <w:jc w:val="both"/>
        <w:textAlignment w:val="auto"/>
        <w:outlineLvl w:val="9"/>
        <w:rPr>
          <w:rFonts w:hint="eastAsia" w:ascii="仿宋_GB2312" w:hAnsi="仿宋_GB2312" w:eastAsia="仿宋_GB2312" w:cs="仿宋_GB2312"/>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3150" w:firstLineChars="1500"/>
        <w:jc w:val="both"/>
        <w:textAlignment w:val="auto"/>
        <w:outlineLvl w:val="9"/>
        <w:rPr>
          <w:rFonts w:hint="eastAsia" w:ascii="仿宋_GB2312" w:hAnsi="仿宋_GB2312" w:eastAsia="仿宋_GB2312" w:cs="仿宋_GB2312"/>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eastAsia="zh-CN"/>
        </w:rPr>
        <w:t>四、产业创新发展类项目</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0" w:firstLineChars="15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tbl>
      <w:tblPr>
        <w:tblStyle w:val="6"/>
        <w:tblW w:w="8900" w:type="dxa"/>
        <w:tblInd w:w="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413"/>
        <w:gridCol w:w="2562"/>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blHeader/>
        </w:trPr>
        <w:tc>
          <w:tcPr>
            <w:tcW w:w="8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黑体_GBK" w:cs="Times New Roman"/>
                <w:b w:val="0"/>
                <w:bCs w:val="0"/>
                <w:color w:val="auto"/>
                <w:sz w:val="21"/>
                <w:szCs w:val="21"/>
                <w:vertAlign w:val="baseline"/>
                <w:lang w:val="en-US" w:eastAsia="zh-CN"/>
              </w:rPr>
            </w:pPr>
            <w:r>
              <w:rPr>
                <w:rFonts w:hint="default" w:ascii="Times New Roman" w:hAnsi="Times New Roman" w:eastAsia="方正黑体_GBK" w:cs="Times New Roman"/>
                <w:b w:val="0"/>
                <w:bCs w:val="0"/>
                <w:color w:val="auto"/>
                <w:sz w:val="21"/>
                <w:szCs w:val="21"/>
                <w:vertAlign w:val="baseline"/>
                <w:lang w:val="en-US" w:eastAsia="zh-CN"/>
              </w:rPr>
              <w:t>序号</w:t>
            </w:r>
          </w:p>
        </w:tc>
        <w:tc>
          <w:tcPr>
            <w:tcW w:w="34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黑体_GBK" w:cs="Times New Roman"/>
                <w:b w:val="0"/>
                <w:bCs w:val="0"/>
                <w:color w:val="auto"/>
                <w:sz w:val="21"/>
                <w:szCs w:val="21"/>
                <w:vertAlign w:val="baseline"/>
                <w:lang w:val="en-US" w:eastAsia="zh-CN"/>
              </w:rPr>
            </w:pPr>
            <w:r>
              <w:rPr>
                <w:rFonts w:hint="default" w:ascii="Times New Roman" w:hAnsi="Times New Roman" w:eastAsia="方正黑体_GBK" w:cs="Times New Roman"/>
                <w:b w:val="0"/>
                <w:bCs w:val="0"/>
                <w:color w:val="auto"/>
                <w:sz w:val="21"/>
                <w:szCs w:val="21"/>
                <w:vertAlign w:val="baseline"/>
                <w:lang w:val="en-US" w:eastAsia="zh-CN"/>
              </w:rPr>
              <w:t>项目名称</w:t>
            </w:r>
          </w:p>
        </w:tc>
        <w:tc>
          <w:tcPr>
            <w:tcW w:w="25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黑体_GBK" w:cs="Times New Roman"/>
                <w:b w:val="0"/>
                <w:bCs w:val="0"/>
                <w:color w:val="auto"/>
                <w:sz w:val="21"/>
                <w:szCs w:val="21"/>
                <w:vertAlign w:val="baseline"/>
                <w:lang w:val="en-US" w:eastAsia="zh-CN"/>
              </w:rPr>
            </w:pPr>
            <w:r>
              <w:rPr>
                <w:rFonts w:hint="default" w:ascii="Times New Roman" w:hAnsi="Times New Roman" w:eastAsia="方正黑体_GBK" w:cs="Times New Roman"/>
                <w:b w:val="0"/>
                <w:bCs w:val="0"/>
                <w:color w:val="auto"/>
                <w:sz w:val="21"/>
                <w:szCs w:val="21"/>
                <w:vertAlign w:val="baseline"/>
                <w:lang w:val="en-US" w:eastAsia="zh-CN"/>
              </w:rPr>
              <w:t>实施单位</w:t>
            </w:r>
          </w:p>
        </w:tc>
        <w:tc>
          <w:tcPr>
            <w:tcW w:w="21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hint="default" w:ascii="Times New Roman" w:hAnsi="Times New Roman" w:eastAsia="方正黑体_GBK" w:cs="Times New Roman"/>
                <w:b w:val="0"/>
                <w:bCs w:val="0"/>
                <w:color w:val="auto"/>
                <w:sz w:val="21"/>
                <w:szCs w:val="21"/>
                <w:vertAlign w:val="baseline"/>
                <w:lang w:val="en-US" w:eastAsia="zh-CN"/>
              </w:rPr>
            </w:pPr>
            <w:r>
              <w:rPr>
                <w:rFonts w:hint="eastAsia" w:ascii="Times New Roman" w:hAnsi="Times New Roman" w:eastAsia="方正黑体_GBK" w:cs="Times New Roman"/>
                <w:b w:val="0"/>
                <w:bCs w:val="0"/>
                <w:color w:val="auto"/>
                <w:sz w:val="21"/>
                <w:szCs w:val="21"/>
                <w:vertAlign w:val="baseline"/>
                <w:lang w:val="en-US" w:eastAsia="zh-CN"/>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5" w:hRule="atLeast"/>
        </w:trPr>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1</w:t>
            </w:r>
          </w:p>
        </w:tc>
        <w:tc>
          <w:tcPr>
            <w:tcW w:w="34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儿童盐酸小檗碱无水吞服颗粒药品研发</w:t>
            </w:r>
            <w:r>
              <w:rPr>
                <w:rFonts w:hint="eastAsia" w:ascii="Times New Roman" w:hAnsi="Times New Roman" w:eastAsia="方正仿宋_GBK" w:cs="Times New Roman"/>
                <w:b w:val="0"/>
                <w:bCs w:val="0"/>
                <w:i w:val="0"/>
                <w:color w:val="auto"/>
                <w:kern w:val="0"/>
                <w:sz w:val="21"/>
                <w:szCs w:val="21"/>
                <w:u w:val="none"/>
                <w:lang w:val="en-US" w:eastAsia="zh-CN" w:bidi="ar"/>
              </w:rPr>
              <w:t>项目</w:t>
            </w:r>
          </w:p>
        </w:tc>
        <w:tc>
          <w:tcPr>
            <w:tcW w:w="256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昆明邦宇制药有限公司</w:t>
            </w:r>
          </w:p>
        </w:tc>
        <w:tc>
          <w:tcPr>
            <w:tcW w:w="21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ascii="Times New Roman" w:hAnsi="Times New Roman" w:eastAsia="方正仿宋_GBK" w:cs="Times New Roman"/>
                <w:b w:val="0"/>
                <w:bCs w:val="0"/>
                <w:i w:val="0"/>
                <w:color w:val="auto"/>
                <w:kern w:val="0"/>
                <w:sz w:val="21"/>
                <w:szCs w:val="21"/>
                <w:u w:val="none"/>
                <w:lang w:val="en-US" w:eastAsia="zh-CN" w:bidi="ar"/>
              </w:rPr>
              <w:t>昆明市官渡区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9" w:hRule="atLeast"/>
        </w:trPr>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2</w:t>
            </w:r>
          </w:p>
        </w:tc>
        <w:tc>
          <w:tcPr>
            <w:tcW w:w="34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阿法骨化醇软胶囊、阿法迪三软胶囊药品一致性评价</w:t>
            </w:r>
            <w:r>
              <w:rPr>
                <w:rFonts w:hint="eastAsia" w:ascii="Times New Roman" w:hAnsi="Times New Roman" w:eastAsia="方正仿宋_GBK" w:cs="Times New Roman"/>
                <w:b w:val="0"/>
                <w:bCs w:val="0"/>
                <w:i w:val="0"/>
                <w:color w:val="auto"/>
                <w:kern w:val="0"/>
                <w:sz w:val="21"/>
                <w:szCs w:val="21"/>
                <w:u w:val="none"/>
                <w:lang w:val="en-US" w:eastAsia="zh-CN" w:bidi="ar"/>
              </w:rPr>
              <w:t>项目</w:t>
            </w:r>
          </w:p>
        </w:tc>
        <w:tc>
          <w:tcPr>
            <w:tcW w:w="256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昆明贝克诺顿制药有限公司</w:t>
            </w:r>
          </w:p>
        </w:tc>
        <w:tc>
          <w:tcPr>
            <w:tcW w:w="21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ascii="Times New Roman" w:hAnsi="Times New Roman" w:eastAsia="方正仿宋_GBK" w:cs="Times New Roman"/>
                <w:b w:val="0"/>
                <w:bCs w:val="0"/>
                <w:i w:val="0"/>
                <w:color w:val="auto"/>
                <w:kern w:val="0"/>
                <w:sz w:val="21"/>
                <w:szCs w:val="21"/>
                <w:u w:val="none"/>
                <w:lang w:val="en-US" w:eastAsia="zh-CN" w:bidi="ar"/>
              </w:rPr>
              <w:t>昆明市五华区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trPr>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3</w:t>
            </w:r>
          </w:p>
        </w:tc>
        <w:tc>
          <w:tcPr>
            <w:tcW w:w="34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银杏叶胶囊品种引进和血塞通软胶囊质量提升项目</w:t>
            </w:r>
          </w:p>
        </w:tc>
        <w:tc>
          <w:tcPr>
            <w:tcW w:w="256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昆明华润圣火药业有限公司</w:t>
            </w:r>
          </w:p>
        </w:tc>
        <w:tc>
          <w:tcPr>
            <w:tcW w:w="21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ascii="Times New Roman" w:hAnsi="Times New Roman" w:eastAsia="方正仿宋_GBK" w:cs="Times New Roman"/>
                <w:b w:val="0"/>
                <w:bCs w:val="0"/>
                <w:i w:val="0"/>
                <w:color w:val="auto"/>
                <w:kern w:val="0"/>
                <w:sz w:val="21"/>
                <w:szCs w:val="21"/>
                <w:u w:val="none"/>
                <w:lang w:val="en-US" w:eastAsia="zh-CN" w:bidi="ar"/>
              </w:rPr>
              <w:t>昆明经济技术开发区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2" w:hRule="atLeast"/>
        </w:trPr>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4</w:t>
            </w:r>
          </w:p>
        </w:tc>
        <w:tc>
          <w:tcPr>
            <w:tcW w:w="34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注射用比伐芦定仿制及一致性评价及替格瑞洛分散片仿制药研发项目</w:t>
            </w:r>
          </w:p>
        </w:tc>
        <w:tc>
          <w:tcPr>
            <w:tcW w:w="256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昆明龙津药业股份有限公司</w:t>
            </w:r>
          </w:p>
        </w:tc>
        <w:tc>
          <w:tcPr>
            <w:tcW w:w="21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ascii="Times New Roman" w:hAnsi="Times New Roman" w:eastAsia="方正仿宋_GBK" w:cs="Times New Roman"/>
                <w:b w:val="0"/>
                <w:bCs w:val="0"/>
                <w:i w:val="0"/>
                <w:color w:val="auto"/>
                <w:kern w:val="0"/>
                <w:sz w:val="21"/>
                <w:szCs w:val="21"/>
                <w:u w:val="none"/>
                <w:lang w:val="en-US" w:eastAsia="zh-CN" w:bidi="ar"/>
              </w:rPr>
              <w:t>昆明高新区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trPr>
        <w:tc>
          <w:tcPr>
            <w:tcW w:w="8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5</w:t>
            </w:r>
          </w:p>
        </w:tc>
        <w:tc>
          <w:tcPr>
            <w:tcW w:w="34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特色专科大品种仿制药一致性评价研究与产品产业化</w:t>
            </w:r>
            <w:r>
              <w:rPr>
                <w:rFonts w:hint="eastAsia" w:ascii="Times New Roman" w:hAnsi="Times New Roman" w:eastAsia="方正仿宋_GBK" w:cs="Times New Roman"/>
                <w:b w:val="0"/>
                <w:bCs w:val="0"/>
                <w:i w:val="0"/>
                <w:color w:val="auto"/>
                <w:kern w:val="0"/>
                <w:sz w:val="21"/>
                <w:szCs w:val="21"/>
                <w:u w:val="none"/>
                <w:lang w:val="en-US" w:eastAsia="zh-CN" w:bidi="ar"/>
              </w:rPr>
              <w:t>项目</w:t>
            </w:r>
          </w:p>
        </w:tc>
        <w:tc>
          <w:tcPr>
            <w:tcW w:w="256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昆明积大制药股份有限公司</w:t>
            </w:r>
          </w:p>
        </w:tc>
        <w:tc>
          <w:tcPr>
            <w:tcW w:w="21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ascii="Times New Roman" w:hAnsi="Times New Roman" w:eastAsia="方正仿宋_GBK" w:cs="Times New Roman"/>
                <w:b w:val="0"/>
                <w:bCs w:val="0"/>
                <w:i w:val="0"/>
                <w:color w:val="auto"/>
                <w:kern w:val="0"/>
                <w:sz w:val="21"/>
                <w:szCs w:val="21"/>
                <w:u w:val="none"/>
                <w:lang w:val="en-US" w:eastAsia="zh-CN" w:bidi="ar"/>
              </w:rPr>
              <w:t>昆明高新区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6" w:hRule="atLeast"/>
        </w:trPr>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6</w:t>
            </w:r>
          </w:p>
        </w:tc>
        <w:tc>
          <w:tcPr>
            <w:tcW w:w="34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仿制药一致性评价项目及创新药研究开发项目</w:t>
            </w:r>
          </w:p>
        </w:tc>
        <w:tc>
          <w:tcPr>
            <w:tcW w:w="256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昆明源瑞制药有限公司</w:t>
            </w:r>
          </w:p>
        </w:tc>
        <w:tc>
          <w:tcPr>
            <w:tcW w:w="21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ascii="Times New Roman" w:hAnsi="Times New Roman" w:eastAsia="方正仿宋_GBK" w:cs="Times New Roman"/>
                <w:b w:val="0"/>
                <w:bCs w:val="0"/>
                <w:i w:val="0"/>
                <w:color w:val="auto"/>
                <w:kern w:val="0"/>
                <w:sz w:val="21"/>
                <w:szCs w:val="21"/>
                <w:u w:val="none"/>
                <w:lang w:val="en-US" w:eastAsia="zh-CN" w:bidi="ar"/>
              </w:rPr>
              <w:t>昆明杨林工业开发区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3" w:hRule="atLeast"/>
        </w:trPr>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7</w:t>
            </w:r>
          </w:p>
        </w:tc>
        <w:tc>
          <w:tcPr>
            <w:tcW w:w="34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铁皮石斛多糖研究项目</w:t>
            </w:r>
          </w:p>
        </w:tc>
        <w:tc>
          <w:tcPr>
            <w:tcW w:w="256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云南金九地生物科技有限公司</w:t>
            </w:r>
          </w:p>
        </w:tc>
        <w:tc>
          <w:tcPr>
            <w:tcW w:w="21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ascii="Times New Roman" w:hAnsi="Times New Roman" w:eastAsia="方正仿宋_GBK" w:cs="Times New Roman"/>
                <w:b w:val="0"/>
                <w:bCs w:val="0"/>
                <w:i w:val="0"/>
                <w:color w:val="auto"/>
                <w:kern w:val="0"/>
                <w:sz w:val="21"/>
                <w:szCs w:val="21"/>
                <w:u w:val="none"/>
                <w:lang w:val="en-US" w:eastAsia="zh-CN" w:bidi="ar"/>
              </w:rPr>
              <w:t>昆明呈贡工业园区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1" w:hRule="atLeast"/>
        </w:trPr>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8</w:t>
            </w:r>
          </w:p>
        </w:tc>
        <w:tc>
          <w:tcPr>
            <w:tcW w:w="34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临床级间充质干细胞质量控制体系建立及在糖尿病肾病治疗中的转化研究</w:t>
            </w:r>
            <w:r>
              <w:rPr>
                <w:rFonts w:hint="eastAsia" w:ascii="Times New Roman" w:hAnsi="Times New Roman" w:eastAsia="方正仿宋_GBK" w:cs="Times New Roman"/>
                <w:b w:val="0"/>
                <w:bCs w:val="0"/>
                <w:i w:val="0"/>
                <w:color w:val="auto"/>
                <w:kern w:val="0"/>
                <w:sz w:val="21"/>
                <w:szCs w:val="21"/>
                <w:u w:val="none"/>
                <w:lang w:val="en-US" w:eastAsia="zh-CN" w:bidi="ar"/>
              </w:rPr>
              <w:t>项目</w:t>
            </w:r>
          </w:p>
        </w:tc>
        <w:tc>
          <w:tcPr>
            <w:tcW w:w="256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昆明市延安医院</w:t>
            </w:r>
          </w:p>
        </w:tc>
        <w:tc>
          <w:tcPr>
            <w:tcW w:w="21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ascii="Times New Roman" w:hAnsi="Times New Roman" w:eastAsia="方正仿宋_GBK" w:cs="Times New Roman"/>
                <w:b w:val="0"/>
                <w:bCs w:val="0"/>
                <w:i w:val="0"/>
                <w:color w:val="auto"/>
                <w:kern w:val="0"/>
                <w:sz w:val="21"/>
                <w:szCs w:val="21"/>
                <w:u w:val="none"/>
                <w:lang w:val="en-US" w:eastAsia="zh-CN" w:bidi="ar"/>
              </w:rPr>
              <w:t>昆明市盘龙区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1" w:hRule="atLeast"/>
        </w:trPr>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9</w:t>
            </w:r>
          </w:p>
        </w:tc>
        <w:tc>
          <w:tcPr>
            <w:tcW w:w="34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吸入用盐酸氨溴索溶液</w:t>
            </w:r>
            <w:r>
              <w:rPr>
                <w:rFonts w:hint="eastAsia" w:ascii="Times New Roman" w:hAnsi="Times New Roman" w:eastAsia="方正仿宋_GBK" w:cs="Times New Roman"/>
                <w:b w:val="0"/>
                <w:bCs w:val="0"/>
                <w:i w:val="0"/>
                <w:color w:val="auto"/>
                <w:kern w:val="0"/>
                <w:sz w:val="21"/>
                <w:szCs w:val="21"/>
                <w:u w:val="none"/>
                <w:lang w:val="en-US" w:eastAsia="zh-CN" w:bidi="ar"/>
              </w:rPr>
              <w:t>项目</w:t>
            </w:r>
          </w:p>
        </w:tc>
        <w:tc>
          <w:tcPr>
            <w:tcW w:w="256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云南龙海天然植物药业有限公司</w:t>
            </w:r>
          </w:p>
        </w:tc>
        <w:tc>
          <w:tcPr>
            <w:tcW w:w="21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ascii="Times New Roman" w:hAnsi="Times New Roman" w:eastAsia="方正仿宋_GBK" w:cs="Times New Roman"/>
                <w:b w:val="0"/>
                <w:bCs w:val="0"/>
                <w:i w:val="0"/>
                <w:color w:val="auto"/>
                <w:kern w:val="0"/>
                <w:sz w:val="21"/>
                <w:szCs w:val="21"/>
                <w:u w:val="none"/>
                <w:lang w:val="en-US" w:eastAsia="zh-CN" w:bidi="ar"/>
              </w:rPr>
              <w:t>昆明高新区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7" w:hRule="atLeast"/>
        </w:trPr>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10</w:t>
            </w:r>
          </w:p>
        </w:tc>
        <w:tc>
          <w:tcPr>
            <w:tcW w:w="34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马破伤风免疫球蛋白（F(ab’）2）III期临床试验及产业化</w:t>
            </w:r>
            <w:r>
              <w:rPr>
                <w:rFonts w:hint="eastAsia" w:ascii="Times New Roman" w:hAnsi="Times New Roman" w:eastAsia="方正仿宋_GBK" w:cs="Times New Roman"/>
                <w:b w:val="0"/>
                <w:bCs w:val="0"/>
                <w:i w:val="0"/>
                <w:color w:val="auto"/>
                <w:kern w:val="0"/>
                <w:sz w:val="21"/>
                <w:szCs w:val="21"/>
                <w:u w:val="none"/>
                <w:lang w:val="en-US" w:eastAsia="zh-CN" w:bidi="ar"/>
              </w:rPr>
              <w:t>项目</w:t>
            </w:r>
          </w:p>
        </w:tc>
        <w:tc>
          <w:tcPr>
            <w:tcW w:w="256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玉溪九洲生物技术有限责任公司</w:t>
            </w:r>
          </w:p>
        </w:tc>
        <w:tc>
          <w:tcPr>
            <w:tcW w:w="21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ascii="Times New Roman" w:hAnsi="Times New Roman" w:eastAsia="方正仿宋_GBK" w:cs="Times New Roman"/>
                <w:b w:val="0"/>
                <w:bCs w:val="0"/>
                <w:i w:val="0"/>
                <w:color w:val="auto"/>
                <w:kern w:val="0"/>
                <w:sz w:val="21"/>
                <w:szCs w:val="21"/>
                <w:u w:val="none"/>
                <w:lang w:val="en-US" w:eastAsia="zh-CN" w:bidi="ar"/>
              </w:rPr>
              <w:t>玉溪高新区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9" w:hRule="atLeast"/>
        </w:trPr>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1</w:t>
            </w:r>
            <w:r>
              <w:rPr>
                <w:rFonts w:hint="eastAsia" w:ascii="Times New Roman" w:hAnsi="Times New Roman" w:eastAsia="方正仿宋_GBK" w:cs="Times New Roman"/>
                <w:b w:val="0"/>
                <w:bCs w:val="0"/>
                <w:color w:val="auto"/>
                <w:sz w:val="21"/>
                <w:szCs w:val="21"/>
                <w:vertAlign w:val="baseline"/>
                <w:lang w:val="en-US" w:eastAsia="zh-CN"/>
              </w:rPr>
              <w:t>1</w:t>
            </w:r>
          </w:p>
        </w:tc>
        <w:tc>
          <w:tcPr>
            <w:tcW w:w="34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红花逍遥胶囊二次开发</w:t>
            </w:r>
            <w:r>
              <w:rPr>
                <w:rFonts w:hint="eastAsia" w:ascii="Times New Roman" w:hAnsi="Times New Roman" w:eastAsia="方正仿宋_GBK" w:cs="Times New Roman"/>
                <w:b w:val="0"/>
                <w:bCs w:val="0"/>
                <w:i w:val="0"/>
                <w:color w:val="auto"/>
                <w:kern w:val="0"/>
                <w:sz w:val="21"/>
                <w:szCs w:val="21"/>
                <w:u w:val="none"/>
                <w:lang w:val="en-US" w:eastAsia="zh-CN" w:bidi="ar"/>
              </w:rPr>
              <w:t>项目</w:t>
            </w:r>
          </w:p>
        </w:tc>
        <w:tc>
          <w:tcPr>
            <w:tcW w:w="256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云南楚雄天利药业有限公司</w:t>
            </w:r>
          </w:p>
        </w:tc>
        <w:tc>
          <w:tcPr>
            <w:tcW w:w="21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ascii="Times New Roman" w:hAnsi="Times New Roman" w:eastAsia="方正仿宋_GBK" w:cs="Times New Roman"/>
                <w:b w:val="0"/>
                <w:bCs w:val="0"/>
                <w:i w:val="0"/>
                <w:color w:val="auto"/>
                <w:kern w:val="0"/>
                <w:sz w:val="21"/>
                <w:szCs w:val="21"/>
                <w:u w:val="none"/>
                <w:lang w:val="en-US" w:eastAsia="zh-CN" w:bidi="ar"/>
              </w:rPr>
              <w:t>楚雄经济开发区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7" w:hRule="atLeast"/>
        </w:trPr>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1</w:t>
            </w:r>
            <w:r>
              <w:rPr>
                <w:rFonts w:hint="eastAsia" w:ascii="Times New Roman" w:hAnsi="Times New Roman" w:eastAsia="方正仿宋_GBK" w:cs="Times New Roman"/>
                <w:b w:val="0"/>
                <w:bCs w:val="0"/>
                <w:color w:val="auto"/>
                <w:sz w:val="21"/>
                <w:szCs w:val="21"/>
                <w:vertAlign w:val="baseline"/>
                <w:lang w:val="en-US" w:eastAsia="zh-CN"/>
              </w:rPr>
              <w:t>2</w:t>
            </w:r>
          </w:p>
        </w:tc>
        <w:tc>
          <w:tcPr>
            <w:tcW w:w="34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彝药“咽舒”系列药品二次开发研究项目</w:t>
            </w:r>
          </w:p>
        </w:tc>
        <w:tc>
          <w:tcPr>
            <w:tcW w:w="256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i w:val="0"/>
                <w:color w:val="auto"/>
                <w:kern w:val="0"/>
                <w:sz w:val="21"/>
                <w:szCs w:val="21"/>
                <w:u w:val="none"/>
                <w:lang w:val="en-US" w:eastAsia="zh-CN" w:bidi="ar"/>
              </w:rPr>
              <w:t>云南金碧制药有限公司</w:t>
            </w:r>
          </w:p>
        </w:tc>
        <w:tc>
          <w:tcPr>
            <w:tcW w:w="21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ascii="Times New Roman" w:hAnsi="Times New Roman" w:eastAsia="方正仿宋_GBK" w:cs="Times New Roman"/>
                <w:b w:val="0"/>
                <w:bCs w:val="0"/>
                <w:i w:val="0"/>
                <w:color w:val="auto"/>
                <w:kern w:val="0"/>
                <w:sz w:val="21"/>
                <w:szCs w:val="21"/>
                <w:u w:val="none"/>
                <w:lang w:val="en-US" w:eastAsia="zh-CN" w:bidi="ar"/>
              </w:rPr>
              <w:t>楚雄州大姚县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6" w:hRule="atLeast"/>
        </w:trPr>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default" w:ascii="Times New Roman" w:hAnsi="Times New Roman" w:eastAsia="方正仿宋_GBK" w:cs="Times New Roman"/>
                <w:b w:val="0"/>
                <w:bCs w:val="0"/>
                <w:color w:val="auto"/>
                <w:sz w:val="21"/>
                <w:szCs w:val="21"/>
                <w:vertAlign w:val="baseline"/>
                <w:lang w:val="en-US" w:eastAsia="zh-CN"/>
              </w:rPr>
            </w:pPr>
            <w:r>
              <w:rPr>
                <w:rFonts w:hint="eastAsia" w:ascii="Times New Roman" w:hAnsi="Times New Roman" w:eastAsia="方正仿宋_GBK" w:cs="Times New Roman"/>
                <w:b w:val="0"/>
                <w:bCs w:val="0"/>
                <w:color w:val="auto"/>
                <w:sz w:val="21"/>
                <w:szCs w:val="21"/>
                <w:vertAlign w:val="baseline"/>
                <w:lang w:val="en-US" w:eastAsia="zh-CN"/>
              </w:rPr>
              <w:t>13</w:t>
            </w:r>
          </w:p>
        </w:tc>
        <w:tc>
          <w:tcPr>
            <w:tcW w:w="341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大麻叶提取物产品链开发</w:t>
            </w:r>
            <w:r>
              <w:rPr>
                <w:rFonts w:hint="eastAsia" w:ascii="Times New Roman" w:hAnsi="Times New Roman" w:eastAsia="方正仿宋_GBK" w:cs="Times New Roman"/>
                <w:b w:val="0"/>
                <w:bCs w:val="0"/>
                <w:i w:val="0"/>
                <w:color w:val="auto"/>
                <w:kern w:val="0"/>
                <w:sz w:val="21"/>
                <w:szCs w:val="21"/>
                <w:u w:val="none"/>
                <w:lang w:val="en-US" w:eastAsia="zh-CN" w:bidi="ar"/>
              </w:rPr>
              <w:t>项目</w:t>
            </w:r>
          </w:p>
        </w:tc>
        <w:tc>
          <w:tcPr>
            <w:tcW w:w="256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云南汉素生物科技有限公司</w:t>
            </w:r>
          </w:p>
        </w:tc>
        <w:tc>
          <w:tcPr>
            <w:tcW w:w="212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eastAsia" w:ascii="Times New Roman" w:hAnsi="Times New Roman" w:eastAsia="方正仿宋_GBK" w:cs="Times New Roman"/>
                <w:b w:val="0"/>
                <w:bCs w:val="0"/>
                <w:i w:val="0"/>
                <w:color w:val="auto"/>
                <w:kern w:val="0"/>
                <w:sz w:val="21"/>
                <w:szCs w:val="21"/>
                <w:u w:val="none"/>
                <w:lang w:val="en-US" w:eastAsia="zh-CN" w:bidi="ar"/>
              </w:rPr>
              <w:t>昆明市西山区</w:t>
            </w:r>
          </w:p>
        </w:tc>
      </w:tr>
    </w:tbl>
    <w:p/>
    <w:p/>
    <w:sectPr>
      <w:pgSz w:w="11906" w:h="16838"/>
      <w:pgMar w:top="1440" w:right="1361" w:bottom="1440" w:left="1361" w:header="851"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40C40"/>
    <w:rsid w:val="2C081A65"/>
    <w:rsid w:val="2E5934FE"/>
    <w:rsid w:val="3B6F16BD"/>
    <w:rsid w:val="414A20EC"/>
    <w:rsid w:val="425F2623"/>
    <w:rsid w:val="5B9912EB"/>
    <w:rsid w:val="5E4F4E20"/>
    <w:rsid w:val="635C563C"/>
    <w:rsid w:val="6C070917"/>
    <w:rsid w:val="741B1770"/>
    <w:rsid w:val="74325D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2020-10-09T07:40:09Z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